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D8" w:rsidRDefault="005B6BD8" w:rsidP="005B6BD8">
      <w:pPr>
        <w:pStyle w:val="1"/>
      </w:pPr>
      <w:r>
        <w:t>С 30 июня изменился порядок определения налогового органа, который принимает решение об отсрочке/рассрочке по налогам</w:t>
      </w:r>
    </w:p>
    <w:p w:rsidR="00857F38" w:rsidRDefault="00857F38" w:rsidP="00857F38">
      <w:pPr>
        <w:pStyle w:val="a3"/>
        <w:jc w:val="both"/>
        <w:rPr>
          <w:rStyle w:val="a4"/>
        </w:rPr>
      </w:pPr>
    </w:p>
    <w:p w:rsidR="00465BAC" w:rsidRDefault="00465BAC" w:rsidP="00465BAC">
      <w:pPr>
        <w:pStyle w:val="a3"/>
        <w:jc w:val="both"/>
      </w:pPr>
      <w:proofErr w:type="gramStart"/>
      <w:r>
        <w:rPr>
          <w:rStyle w:val="a4"/>
        </w:rPr>
        <w:t xml:space="preserve">«Если налогоплательщик  нуждается во временном снижении налоговой нагрузки, то он вправе обратиться в уполномоченный налоговый орган с заявлением о предоставлении ему отсрочки (рассрочки), при достаточных основаниях полагать, что возможность уплаты обязательных платежей, регулируемых Налоговым кодексом Российской Федерации (далее - </w:t>
      </w:r>
      <w:r w:rsidR="00BA2E81">
        <w:rPr>
          <w:rStyle w:val="a4"/>
        </w:rPr>
        <w:t>К</w:t>
      </w:r>
      <w:r>
        <w:rPr>
          <w:rStyle w:val="a4"/>
        </w:rPr>
        <w:t>одекс), возникнет в течение срока, на который предоставляется отсрочка или рассрочка», - комментирует заместитель начальн</w:t>
      </w:r>
      <w:r w:rsidR="00BA2E81">
        <w:rPr>
          <w:rStyle w:val="a4"/>
        </w:rPr>
        <w:t>ика Межрайонной ИФНС России № 26</w:t>
      </w:r>
      <w:r>
        <w:rPr>
          <w:rStyle w:val="a4"/>
        </w:rPr>
        <w:t xml:space="preserve"> по Челябинской области </w:t>
      </w:r>
      <w:r w:rsidR="00BA2E81">
        <w:rPr>
          <w:rStyle w:val="a4"/>
        </w:rPr>
        <w:t>Евгений</w:t>
      </w:r>
      <w:proofErr w:type="gramEnd"/>
      <w:r w:rsidR="00BA2E81">
        <w:rPr>
          <w:rStyle w:val="a4"/>
        </w:rPr>
        <w:t xml:space="preserve"> Беспалов.</w:t>
      </w:r>
    </w:p>
    <w:p w:rsidR="00465BAC" w:rsidRDefault="00465BAC" w:rsidP="00465BAC">
      <w:pPr>
        <w:pStyle w:val="a3"/>
        <w:jc w:val="both"/>
      </w:pPr>
      <w:r>
        <w:t>Заместитель начальник</w:t>
      </w:r>
      <w:r w:rsidR="00BA2E81">
        <w:t>а налоговой инспекции рассказал</w:t>
      </w:r>
      <w:r>
        <w:t xml:space="preserve"> представителям СМИ, что перенос обязанности по уплате задолженности и (или) налогов, сборов, страховых взносов, срок уплаты которых не наступил, на более поздний срок осуществляется в соответствии с главой 9 Кодекса.</w:t>
      </w:r>
    </w:p>
    <w:p w:rsidR="00465BAC" w:rsidRDefault="00465BAC" w:rsidP="00465BAC">
      <w:pPr>
        <w:pStyle w:val="a3"/>
        <w:jc w:val="both"/>
      </w:pPr>
      <w:proofErr w:type="gramStart"/>
      <w:r>
        <w:t>Спикер отметил, для получения отсрочки (рассрочки) необходимо представить в налоговый орган заявление о предоставлении отсрочки (рассрочки) с указанием основания, суммы и срока, на который запрашивается отсрочка или рассрочка, а также приложить документы, указанные в </w:t>
      </w:r>
      <w:hyperlink r:id="rId5" w:anchor=":~:text=%D0%BA%D1%80%D0%B5%D0%B4%D0%B8%D1%82%D0%B0)%20%D0%BF%D0%BE%20%D0%BD%D0%B0%D0%BB%D0%BE%D0%B3%D1%83-,4.%20%D0%97%D0%B0%D1%8F%D0%B2%D0%BB%D0%B5%D0%BD%D0%B8%D0%B5%20%D0%BE%20%D0%BF%D1%80%D0%B5%D0%B4%D0%BE%D1%81%D1%82%D0%B0%D0%B2%D0%BB%D0%B5%D0%BD%D0%B" w:history="1">
        <w:r>
          <w:rPr>
            <w:rStyle w:val="a5"/>
          </w:rPr>
          <w:t>пунктах 4 - 6 статьи 64 Кодекса</w:t>
        </w:r>
      </w:hyperlink>
      <w:r>
        <w:t>. Подать заявление можно по телекоммуникационным каналам связи или через личный кабинет налогоплательщика, приложив документы, подтверждающие наличие оснований.</w:t>
      </w:r>
      <w:proofErr w:type="gramEnd"/>
      <w:r>
        <w:t xml:space="preserve"> Решение о предоставлении отсрочки или рассрочки принимается налоговым органом в течение 10 рабочих дней со дня получения заявления.</w:t>
      </w:r>
    </w:p>
    <w:p w:rsidR="00465BAC" w:rsidRDefault="00BA2E81" w:rsidP="00465BAC">
      <w:pPr>
        <w:pStyle w:val="a3"/>
        <w:jc w:val="both"/>
      </w:pPr>
      <w:r>
        <w:t>Евгений Васильевич напомнил</w:t>
      </w:r>
      <w:bookmarkStart w:id="0" w:name="_GoBack"/>
      <w:bookmarkEnd w:id="0"/>
      <w:r w:rsidR="00465BAC">
        <w:t>, что предоставление обеспечения в виде поручительства, залога или банковской гарантии является обязательным условием для принятия положительного решения о получении отсрочки (рассрочки) (п. 6 ст. 64 Кодекса).</w:t>
      </w:r>
    </w:p>
    <w:p w:rsidR="00465BAC" w:rsidRDefault="00465BAC" w:rsidP="00465BAC">
      <w:pPr>
        <w:pStyle w:val="a3"/>
        <w:jc w:val="both"/>
      </w:pPr>
      <w:r>
        <w:t>И сейчас процедура направления заявления о поручительстве значительно упростилась - появилась возможность заполнить такое заявление в Личном кабинете налогоплательщика в электронном виде.</w:t>
      </w:r>
    </w:p>
    <w:p w:rsidR="00465BAC" w:rsidRDefault="00465BAC" w:rsidP="00465BAC">
      <w:pPr>
        <w:pStyle w:val="a3"/>
        <w:jc w:val="both"/>
      </w:pPr>
      <w:r>
        <w:t>Поручителям для подачи такого заявления необходимо:</w:t>
      </w:r>
    </w:p>
    <w:p w:rsidR="00465BAC" w:rsidRDefault="00465BAC" w:rsidP="00465BAC">
      <w:pPr>
        <w:pStyle w:val="a3"/>
        <w:jc w:val="both"/>
      </w:pPr>
      <w:r>
        <w:t>• войти в личный кабинет;</w:t>
      </w:r>
    </w:p>
    <w:p w:rsidR="00465BAC" w:rsidRDefault="00465BAC" w:rsidP="00465BAC">
      <w:pPr>
        <w:pStyle w:val="a3"/>
        <w:jc w:val="both"/>
      </w:pPr>
      <w:r>
        <w:t>• перейти в каталог обращений;</w:t>
      </w:r>
    </w:p>
    <w:p w:rsidR="00465BAC" w:rsidRDefault="00465BAC" w:rsidP="00465BAC">
      <w:pPr>
        <w:pStyle w:val="a3"/>
        <w:jc w:val="both"/>
      </w:pPr>
      <w:r>
        <w:t>• выбрать «Заявление о поручительстве (залоге)»;</w:t>
      </w:r>
    </w:p>
    <w:p w:rsidR="00465BAC" w:rsidRDefault="00465BAC" w:rsidP="00465BAC">
      <w:pPr>
        <w:pStyle w:val="a3"/>
        <w:jc w:val="both"/>
      </w:pPr>
      <w:r>
        <w:t>• заполнить заявление;</w:t>
      </w:r>
    </w:p>
    <w:p w:rsidR="00465BAC" w:rsidRDefault="00465BAC" w:rsidP="00465BAC">
      <w:pPr>
        <w:pStyle w:val="a3"/>
        <w:jc w:val="both"/>
      </w:pPr>
      <w:r>
        <w:lastRenderedPageBreak/>
        <w:t>• прикрепить необходимые документы.</w:t>
      </w:r>
    </w:p>
    <w:p w:rsidR="00465BAC" w:rsidRDefault="00465BAC" w:rsidP="00465BAC">
      <w:pPr>
        <w:pStyle w:val="a3"/>
        <w:jc w:val="both"/>
      </w:pPr>
      <w:r>
        <w:t>Более подробную информацию можно получить на официальном сайте ФНС России перейдя по вкладке «Деятельность» (Главная страница) – «Налогообложение в Российской Федерации» - «Задолженность» - «Предоставление отсрочки (рассрочки) по налогам».</w:t>
      </w:r>
    </w:p>
    <w:p w:rsidR="0019157A" w:rsidRDefault="0019157A" w:rsidP="00872693">
      <w:pPr>
        <w:pStyle w:val="a3"/>
        <w:jc w:val="both"/>
      </w:pPr>
    </w:p>
    <w:sectPr w:rsidR="0019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F38"/>
    <w:rsid w:val="0019157A"/>
    <w:rsid w:val="00465BAC"/>
    <w:rsid w:val="004916A1"/>
    <w:rsid w:val="004C252A"/>
    <w:rsid w:val="004D10D2"/>
    <w:rsid w:val="004D3F4C"/>
    <w:rsid w:val="005B6BD8"/>
    <w:rsid w:val="005F0015"/>
    <w:rsid w:val="0061081D"/>
    <w:rsid w:val="00750BAD"/>
    <w:rsid w:val="00857F38"/>
    <w:rsid w:val="00872693"/>
    <w:rsid w:val="009545DA"/>
    <w:rsid w:val="00BA2E81"/>
    <w:rsid w:val="00E76DD5"/>
    <w:rsid w:val="00EA1C1F"/>
    <w:rsid w:val="00F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F38"/>
    <w:rPr>
      <w:b/>
      <w:bCs/>
    </w:rPr>
  </w:style>
  <w:style w:type="character" w:styleId="a5">
    <w:name w:val="Hyperlink"/>
    <w:basedOn w:val="a0"/>
    <w:uiPriority w:val="99"/>
    <w:semiHidden/>
    <w:unhideWhenUsed/>
    <w:rsid w:val="00857F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F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9671/b9ebbf37f9f90df9d4a294197b5f42b9e341af0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2355</Characters>
  <Application>Microsoft Office Word</Application>
  <DocSecurity>0</DocSecurity>
  <Lines>19</Lines>
  <Paragraphs>5</Paragraphs>
  <ScaleCrop>false</ScaleCrop>
  <Company>Kraftway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Павлюченко Олеся Викторовна</cp:lastModifiedBy>
  <cp:revision>4</cp:revision>
  <dcterms:created xsi:type="dcterms:W3CDTF">2024-07-26T09:14:00Z</dcterms:created>
  <dcterms:modified xsi:type="dcterms:W3CDTF">2024-07-26T09:36:00Z</dcterms:modified>
</cp:coreProperties>
</file>