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D2" w:rsidRPr="00DB6A49" w:rsidRDefault="00CF0CD2" w:rsidP="008436F4">
      <w:pPr>
        <w:keepNext/>
        <w:spacing w:after="0" w:line="240" w:lineRule="auto"/>
        <w:ind w:right="-567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Протокол № 1</w:t>
      </w:r>
    </w:p>
    <w:p w:rsidR="00CF0CD2" w:rsidRPr="0034069D" w:rsidRDefault="00CF0CD2" w:rsidP="008436F4">
      <w:pPr>
        <w:jc w:val="center"/>
        <w:rPr>
          <w:rFonts w:ascii="Times New Roman" w:hAnsi="Times New Roman"/>
          <w:b/>
          <w:sz w:val="28"/>
          <w:szCs w:val="28"/>
        </w:rPr>
      </w:pPr>
      <w:r w:rsidRPr="0034069D">
        <w:rPr>
          <w:rFonts w:ascii="Times New Roman" w:hAnsi="Times New Roman"/>
          <w:b/>
          <w:sz w:val="28"/>
          <w:szCs w:val="28"/>
          <w:lang w:eastAsia="ru-RU"/>
        </w:rPr>
        <w:t>совместного</w:t>
      </w:r>
      <w:r w:rsidRPr="0034069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Pr="0034069D">
        <w:rPr>
          <w:rFonts w:ascii="Times New Roman" w:hAnsi="Times New Roman"/>
          <w:b/>
          <w:sz w:val="28"/>
          <w:szCs w:val="28"/>
        </w:rPr>
        <w:t>антитеррористической комиссии и оперативной группы Снежинского городского округа.</w:t>
      </w:r>
    </w:p>
    <w:p w:rsidR="00CF0CD2" w:rsidRDefault="00CF0CD2" w:rsidP="00972CCF">
      <w:pPr>
        <w:spacing w:after="0" w:line="240" w:lineRule="auto"/>
        <w:ind w:right="-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0CD2" w:rsidRPr="000C2D0B" w:rsidRDefault="00CF0CD2" w:rsidP="00552052">
      <w:pPr>
        <w:spacing w:after="0" w:line="240" w:lineRule="auto"/>
        <w:ind w:right="-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г. Снежинск                                                                                     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14</w:t>
      </w:r>
      <w:r w:rsidRPr="000C2D0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марта </w:t>
      </w:r>
      <w:smartTag w:uri="urn:schemas-microsoft-com:office:smarttags" w:element="metricconverter">
        <w:smartTagPr>
          <w:attr w:name="ProductID" w:val="2018 г"/>
        </w:smartTagPr>
        <w:r w:rsidRPr="000C2D0B">
          <w:rPr>
            <w:rFonts w:ascii="Times New Roman" w:hAnsi="Times New Roman"/>
            <w:sz w:val="28"/>
            <w:szCs w:val="28"/>
            <w:lang w:eastAsia="ru-RU"/>
          </w:rPr>
          <w:t>201</w:t>
        </w:r>
        <w:r>
          <w:rPr>
            <w:rFonts w:ascii="Times New Roman" w:hAnsi="Times New Roman"/>
            <w:sz w:val="28"/>
            <w:szCs w:val="28"/>
            <w:lang w:eastAsia="ru-RU"/>
          </w:rPr>
          <w:t xml:space="preserve">8 </w:t>
        </w:r>
        <w:r w:rsidRPr="000C2D0B">
          <w:rPr>
            <w:rFonts w:ascii="Times New Roman" w:hAnsi="Times New Roman"/>
            <w:sz w:val="28"/>
            <w:szCs w:val="28"/>
            <w:lang w:eastAsia="ru-RU"/>
          </w:rPr>
          <w:t>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F0CD2" w:rsidRDefault="00CF0CD2" w:rsidP="00436D21">
      <w:pPr>
        <w:spacing w:after="0" w:line="240" w:lineRule="auto"/>
        <w:ind w:right="-567" w:firstLine="640"/>
        <w:rPr>
          <w:rFonts w:ascii="Times New Roman" w:hAnsi="Times New Roman"/>
          <w:b/>
          <w:sz w:val="28"/>
          <w:szCs w:val="28"/>
          <w:lang w:eastAsia="ru-RU"/>
        </w:rPr>
      </w:pPr>
    </w:p>
    <w:p w:rsidR="00CF0CD2" w:rsidRPr="00C42AB7" w:rsidRDefault="00CF0CD2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C42AB7">
        <w:rPr>
          <w:rFonts w:ascii="Times New Roman" w:hAnsi="Times New Roman"/>
          <w:b/>
          <w:caps/>
          <w:sz w:val="28"/>
          <w:szCs w:val="28"/>
          <w:lang w:eastAsia="ru-RU"/>
        </w:rPr>
        <w:t>Председательствовал</w:t>
      </w:r>
    </w:p>
    <w:p w:rsidR="00CF0CD2" w:rsidRPr="00500065" w:rsidRDefault="00CF0CD2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 xml:space="preserve">Глава Снежинского городского округа </w:t>
      </w:r>
    </w:p>
    <w:p w:rsidR="00CF0CD2" w:rsidRDefault="00CF0CD2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sz w:val="28"/>
          <w:szCs w:val="28"/>
        </w:rPr>
      </w:pPr>
      <w:r w:rsidRPr="00500065">
        <w:rPr>
          <w:rFonts w:ascii="Times New Roman" w:hAnsi="Times New Roman"/>
          <w:sz w:val="28"/>
          <w:szCs w:val="28"/>
        </w:rPr>
        <w:t>Сапрыкин Игорь Ильич</w:t>
      </w:r>
    </w:p>
    <w:p w:rsidR="00CF0CD2" w:rsidRPr="00C42AB7" w:rsidRDefault="00CF0CD2" w:rsidP="00C42AB7">
      <w:pPr>
        <w:spacing w:after="0" w:line="240" w:lineRule="auto"/>
        <w:ind w:right="-567" w:firstLine="6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8"/>
        <w:gridCol w:w="3240"/>
        <w:gridCol w:w="3060"/>
      </w:tblGrid>
      <w:tr w:rsidR="00CF0CD2" w:rsidTr="001D0438">
        <w:trPr>
          <w:trHeight w:val="360"/>
        </w:trPr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</w:tcPr>
          <w:p w:rsidR="00CF0CD2" w:rsidRPr="002D7285" w:rsidRDefault="00CF0CD2" w:rsidP="00FA461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Присутствовали:</w:t>
            </w:r>
          </w:p>
          <w:p w:rsidR="00CF0CD2" w:rsidRPr="00C42AB7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0CD2" w:rsidRPr="002D7285" w:rsidRDefault="00CF0CD2" w:rsidP="00FA461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D7285">
              <w:rPr>
                <w:rFonts w:ascii="Times New Roman" w:hAnsi="Times New Roman"/>
                <w:b/>
                <w:sz w:val="28"/>
                <w:szCs w:val="28"/>
              </w:rPr>
              <w:t>Приглашенные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 xml:space="preserve">Белов С.И. </w:t>
            </w:r>
          </w:p>
          <w:p w:rsidR="00CF0CD2" w:rsidRPr="00FA4615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Шарыгин Д.А.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Ветлужских В.В.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Вахитов Д.М.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Дерябин В.М.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Жидков В.В.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Круглик Ю.Н.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Маджар А.П.</w:t>
            </w:r>
          </w:p>
          <w:p w:rsidR="00CF0CD2" w:rsidRPr="00FA4615" w:rsidRDefault="00CF0CD2" w:rsidP="007D207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Тютин Э.И. </w:t>
            </w:r>
          </w:p>
          <w:p w:rsidR="00CF0CD2" w:rsidRDefault="00CF0CD2" w:rsidP="00FA461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615">
              <w:rPr>
                <w:rFonts w:ascii="Times New Roman" w:hAnsi="Times New Roman"/>
                <w:sz w:val="28"/>
                <w:szCs w:val="28"/>
              </w:rPr>
              <w:t>Сабуров И. А.</w:t>
            </w:r>
          </w:p>
          <w:p w:rsidR="00CF0CD2" w:rsidRDefault="00CF0CD2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 Д.В.</w:t>
            </w:r>
          </w:p>
          <w:p w:rsidR="00CF0CD2" w:rsidRDefault="00CF0CD2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М.В.</w:t>
            </w:r>
          </w:p>
          <w:p w:rsidR="00CF0CD2" w:rsidRPr="00E00C88" w:rsidRDefault="00CF0CD2" w:rsidP="007D2078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CF0CD2" w:rsidRDefault="00CF0CD2" w:rsidP="00C42AB7">
            <w:pPr>
              <w:ind w:right="-567" w:firstLine="64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F0CD2" w:rsidRDefault="00CF0CD2" w:rsidP="006F113E">
      <w:pPr>
        <w:spacing w:after="0"/>
        <w:ind w:firstLine="709"/>
        <w:jc w:val="both"/>
        <w:rPr>
          <w:rStyle w:val="FontStyle12"/>
          <w:b/>
          <w:bCs/>
          <w:sz w:val="28"/>
          <w:szCs w:val="28"/>
        </w:rPr>
      </w:pPr>
    </w:p>
    <w:p w:rsidR="00CF0CD2" w:rsidRPr="00FD163F" w:rsidRDefault="00CF0CD2" w:rsidP="00FD163F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1</w:t>
      </w:r>
      <w:r w:rsidRPr="005443FF">
        <w:rPr>
          <w:rStyle w:val="FontStyle12"/>
          <w:b/>
          <w:sz w:val="28"/>
          <w:szCs w:val="28"/>
        </w:rPr>
        <w:t>. </w:t>
      </w:r>
      <w:r w:rsidRPr="00FD163F">
        <w:rPr>
          <w:b/>
          <w:sz w:val="28"/>
          <w:szCs w:val="28"/>
        </w:rPr>
        <w:t>«</w:t>
      </w:r>
      <w:r w:rsidRPr="00FD163F">
        <w:rPr>
          <w:rStyle w:val="FontStyle12"/>
          <w:b/>
          <w:sz w:val="28"/>
          <w:szCs w:val="28"/>
        </w:rPr>
        <w:t xml:space="preserve">Заслушивание директора МП «Энергетик» по вопросам организации антитеррористической защиты объектов предприятия и </w:t>
      </w:r>
      <w:r w:rsidRPr="00FD163F">
        <w:rPr>
          <w:rStyle w:val="FontStyle12"/>
          <w:b/>
          <w:sz w:val="28"/>
          <w:szCs w:val="28"/>
          <w:u w:val="single"/>
        </w:rPr>
        <w:t>устранения замечаний, выявленных в ходе плановых проверок»</w:t>
      </w:r>
      <w:r>
        <w:rPr>
          <w:rStyle w:val="FontStyle12"/>
          <w:b/>
          <w:sz w:val="28"/>
          <w:szCs w:val="28"/>
          <w:u w:val="single"/>
        </w:rPr>
        <w:t xml:space="preserve">.                  </w:t>
      </w:r>
      <w:r w:rsidRPr="00FD163F">
        <w:rPr>
          <w:rStyle w:val="FontStyle12"/>
          <w:b/>
          <w:color w:val="FFFFFF"/>
          <w:sz w:val="28"/>
          <w:szCs w:val="28"/>
          <w:u w:val="single"/>
        </w:rPr>
        <w:t>.</w:t>
      </w:r>
    </w:p>
    <w:p w:rsidR="00CF0CD2" w:rsidRPr="005443FF" w:rsidRDefault="00CF0CD2" w:rsidP="005F4133">
      <w:pPr>
        <w:spacing w:after="120" w:line="21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443F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Гаврилов Д.В., Сабуров И.А., </w:t>
      </w:r>
      <w:r>
        <w:rPr>
          <w:rStyle w:val="FontStyle12"/>
          <w:bCs/>
          <w:sz w:val="28"/>
          <w:szCs w:val="28"/>
        </w:rPr>
        <w:t>Ветлужских В.В</w:t>
      </w:r>
      <w:r w:rsidRPr="005443FF">
        <w:rPr>
          <w:rFonts w:ascii="Times New Roman" w:hAnsi="Times New Roman"/>
          <w:sz w:val="28"/>
          <w:szCs w:val="28"/>
        </w:rPr>
        <w:t>.)</w:t>
      </w:r>
    </w:p>
    <w:p w:rsidR="00CF0CD2" w:rsidRDefault="00CF0CD2" w:rsidP="00684956">
      <w:pPr>
        <w:spacing w:after="120"/>
        <w:ind w:firstLine="709"/>
        <w:jc w:val="both"/>
        <w:rPr>
          <w:rStyle w:val="FontStyle12"/>
          <w:bCs/>
          <w:sz w:val="28"/>
          <w:szCs w:val="28"/>
        </w:rPr>
      </w:pPr>
      <w:r w:rsidRPr="001F424E">
        <w:rPr>
          <w:rStyle w:val="FontStyle12"/>
          <w:bCs/>
          <w:sz w:val="28"/>
          <w:szCs w:val="28"/>
        </w:rPr>
        <w:t>Основным докладчиком доведены недостатки инженерно-технической укрепленности, выявленные в ходе плановых межведомственных проверок предприятия по вопросам организации антитеррористической защиты объектов, отнесенных к категории особой важности и повышенной химической опасности.</w:t>
      </w:r>
      <w:r>
        <w:rPr>
          <w:rStyle w:val="FontStyle12"/>
          <w:bCs/>
          <w:sz w:val="28"/>
          <w:szCs w:val="28"/>
        </w:rPr>
        <w:t xml:space="preserve"> Директор МП «Энергетик» указал причины и условия сложившейся ситуации на объектах предприятия, сообщил о проблемах финансирования, необходимого для устранения выявленных недостатков и план их устранения в 2018 году.</w:t>
      </w:r>
    </w:p>
    <w:p w:rsidR="00CF0CD2" w:rsidRDefault="00CF0CD2" w:rsidP="008C311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0CD2" w:rsidRPr="007937FD" w:rsidRDefault="00CF0CD2" w:rsidP="009A42D3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ED">
        <w:rPr>
          <w:rFonts w:ascii="Times New Roman" w:hAnsi="Times New Roman"/>
          <w:sz w:val="28"/>
          <w:lang w:eastAsia="ru-RU"/>
        </w:rPr>
        <w:t>1.</w:t>
      </w:r>
      <w:r>
        <w:rPr>
          <w:rFonts w:ascii="Times New Roman" w:hAnsi="Times New Roman"/>
          <w:sz w:val="28"/>
          <w:lang w:eastAsia="ru-RU"/>
        </w:rPr>
        <w:t> </w:t>
      </w:r>
      <w:r w:rsidRPr="007937FD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CF0CD2" w:rsidRDefault="00CF0CD2" w:rsidP="009A42D3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 w:rsidRPr="00A552ED">
        <w:rPr>
          <w:rStyle w:val="FontStyle12"/>
          <w:sz w:val="28"/>
          <w:szCs w:val="28"/>
          <w:lang w:eastAsia="ru-RU"/>
        </w:rPr>
        <w:t>2.</w:t>
      </w:r>
      <w:r w:rsidRPr="004B6A72">
        <w:rPr>
          <w:rStyle w:val="FontStyle12"/>
          <w:sz w:val="28"/>
          <w:szCs w:val="28"/>
          <w:lang w:eastAsia="ru-RU"/>
        </w:rPr>
        <w:t> </w:t>
      </w:r>
      <w:r w:rsidRPr="00E50559">
        <w:rPr>
          <w:rStyle w:val="FontStyle12"/>
          <w:sz w:val="28"/>
          <w:szCs w:val="28"/>
          <w:lang w:eastAsia="ru-RU"/>
        </w:rPr>
        <w:t>Директору МП «Энергетик»:</w:t>
      </w:r>
    </w:p>
    <w:p w:rsidR="00CF0CD2" w:rsidRDefault="00CF0CD2" w:rsidP="009A42D3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 xml:space="preserve">2.1. К очередному заседанию АТК Снежинского городского округа </w:t>
      </w:r>
      <w:r>
        <w:rPr>
          <w:rStyle w:val="FontStyle12"/>
          <w:sz w:val="28"/>
          <w:szCs w:val="28"/>
          <w:lang w:eastAsia="ru-RU"/>
        </w:rPr>
        <w:br/>
        <w:t xml:space="preserve">(далее – СГО) согласовать с администрацией СГО смету конкретных затрат, приоритетов и сроков, необходимых для устранения недостатков. </w:t>
      </w:r>
    </w:p>
    <w:p w:rsidR="00CF0CD2" w:rsidRPr="00A732AD" w:rsidRDefault="00CF0CD2" w:rsidP="00F940F2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  <w:r w:rsidRPr="00A732AD">
        <w:rPr>
          <w:rStyle w:val="FontStyle12"/>
          <w:b/>
          <w:sz w:val="28"/>
          <w:szCs w:val="28"/>
          <w:lang w:eastAsia="ru-RU"/>
        </w:rPr>
        <w:t xml:space="preserve">Срок: </w:t>
      </w:r>
      <w:r>
        <w:rPr>
          <w:rStyle w:val="FontStyle12"/>
          <w:b/>
          <w:sz w:val="28"/>
          <w:szCs w:val="28"/>
          <w:lang w:eastAsia="ru-RU"/>
        </w:rPr>
        <w:t>2 квартал</w:t>
      </w:r>
      <w:r w:rsidRPr="00A732AD">
        <w:rPr>
          <w:rStyle w:val="FontStyle12"/>
          <w:b/>
          <w:sz w:val="28"/>
          <w:szCs w:val="28"/>
          <w:lang w:eastAsia="ru-RU"/>
        </w:rPr>
        <w:t xml:space="preserve">  </w:t>
      </w:r>
    </w:p>
    <w:p w:rsidR="00CF0CD2" w:rsidRDefault="00CF0CD2" w:rsidP="009A42D3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 xml:space="preserve"> 3</w:t>
      </w:r>
      <w:r w:rsidRPr="00E50559">
        <w:rPr>
          <w:rStyle w:val="FontStyle12"/>
          <w:sz w:val="28"/>
          <w:szCs w:val="28"/>
          <w:lang w:eastAsia="ru-RU"/>
        </w:rPr>
        <w:t xml:space="preserve">. До 31.12.2018, в порядке контроля, заслушать директора МП «Энергетик» на заседании АТК по вопросу реализации </w:t>
      </w:r>
      <w:r>
        <w:rPr>
          <w:rStyle w:val="FontStyle12"/>
          <w:sz w:val="28"/>
          <w:szCs w:val="28"/>
          <w:lang w:eastAsia="ru-RU"/>
        </w:rPr>
        <w:t>запланированных мероприятий</w:t>
      </w:r>
      <w:r w:rsidRPr="00E50559">
        <w:rPr>
          <w:rStyle w:val="FontStyle12"/>
          <w:sz w:val="28"/>
          <w:szCs w:val="28"/>
          <w:lang w:eastAsia="ru-RU"/>
        </w:rPr>
        <w:t>.</w:t>
      </w:r>
      <w:r>
        <w:rPr>
          <w:rStyle w:val="FontStyle12"/>
          <w:sz w:val="28"/>
          <w:szCs w:val="28"/>
          <w:lang w:eastAsia="ru-RU"/>
        </w:rPr>
        <w:t xml:space="preserve"> </w:t>
      </w:r>
    </w:p>
    <w:p w:rsidR="00CF0CD2" w:rsidRPr="00A732AD" w:rsidRDefault="00CF0CD2" w:rsidP="009A42D3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b/>
          <w:sz w:val="28"/>
          <w:szCs w:val="28"/>
          <w:lang w:eastAsia="ru-RU"/>
        </w:rPr>
      </w:pPr>
      <w:r w:rsidRPr="00A732AD">
        <w:rPr>
          <w:rStyle w:val="FontStyle12"/>
          <w:b/>
          <w:sz w:val="28"/>
          <w:szCs w:val="28"/>
          <w:lang w:eastAsia="ru-RU"/>
        </w:rPr>
        <w:t xml:space="preserve">Срок: до 31.12.2018  </w:t>
      </w:r>
    </w:p>
    <w:p w:rsidR="00CF0CD2" w:rsidRDefault="00CF0CD2" w:rsidP="00764DED">
      <w:pPr>
        <w:spacing w:after="0"/>
        <w:ind w:firstLine="709"/>
        <w:jc w:val="both"/>
        <w:rPr>
          <w:rStyle w:val="FontStyle12"/>
          <w:b/>
          <w:sz w:val="28"/>
          <w:szCs w:val="28"/>
        </w:rPr>
      </w:pPr>
    </w:p>
    <w:p w:rsidR="00CF0CD2" w:rsidRPr="00764DED" w:rsidRDefault="00CF0CD2" w:rsidP="00764DED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2</w:t>
      </w:r>
      <w:r w:rsidRPr="000F4D07">
        <w:rPr>
          <w:rStyle w:val="FontStyle12"/>
          <w:b/>
          <w:sz w:val="28"/>
          <w:szCs w:val="28"/>
        </w:rPr>
        <w:t>. «</w:t>
      </w:r>
      <w:r w:rsidRPr="00764DED">
        <w:rPr>
          <w:rStyle w:val="FontStyle12"/>
          <w:b/>
          <w:sz w:val="28"/>
          <w:szCs w:val="28"/>
        </w:rPr>
        <w:t xml:space="preserve">О </w:t>
      </w:r>
      <w:r w:rsidRPr="00764DED">
        <w:rPr>
          <w:rFonts w:ascii="Times New Roman" w:hAnsi="Times New Roman"/>
          <w:b/>
          <w:sz w:val="28"/>
          <w:szCs w:val="28"/>
        </w:rPr>
        <w:t xml:space="preserve">реализации постановлений Правительства Российской Федерации от 07.10.2017 № 1235, от 19.10.2017 № 1273 и от 14.04.2017 № 447 в отношении объектов образования и науки, торговых объектов и гостиниц </w:t>
      </w:r>
      <w:r w:rsidRPr="00764DED">
        <w:rPr>
          <w:rFonts w:ascii="Times New Roman" w:hAnsi="Times New Roman"/>
          <w:b/>
          <w:sz w:val="28"/>
          <w:szCs w:val="28"/>
          <w:u w:val="single"/>
        </w:rPr>
        <w:t>соответственно»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                                                                            </w:t>
      </w:r>
      <w:r w:rsidRPr="00764DED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764DE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F0CD2" w:rsidRDefault="00CF0CD2" w:rsidP="002C5793">
      <w:pPr>
        <w:spacing w:after="120"/>
        <w:ind w:firstLine="709"/>
        <w:jc w:val="center"/>
        <w:rPr>
          <w:rStyle w:val="FontStyle12"/>
          <w:bCs/>
          <w:sz w:val="28"/>
          <w:szCs w:val="28"/>
        </w:rPr>
      </w:pPr>
      <w:r>
        <w:rPr>
          <w:rStyle w:val="FontStyle12"/>
          <w:bCs/>
          <w:sz w:val="28"/>
          <w:szCs w:val="28"/>
        </w:rPr>
        <w:t>(Александрова</w:t>
      </w:r>
      <w:r w:rsidRPr="00544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М.В.,</w:t>
      </w:r>
      <w:r w:rsidRPr="005443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Сабуров И.А.</w:t>
      </w:r>
      <w:r>
        <w:rPr>
          <w:rStyle w:val="FontStyle12"/>
          <w:bCs/>
          <w:sz w:val="28"/>
          <w:szCs w:val="28"/>
        </w:rPr>
        <w:t>)</w:t>
      </w:r>
    </w:p>
    <w:p w:rsidR="00CF0CD2" w:rsidRPr="00A732AD" w:rsidRDefault="00CF0CD2" w:rsidP="004C07FE">
      <w:pPr>
        <w:spacing w:after="120"/>
        <w:ind w:firstLine="709"/>
        <w:jc w:val="both"/>
        <w:rPr>
          <w:rStyle w:val="FontStyle12"/>
          <w:bCs/>
          <w:sz w:val="28"/>
          <w:szCs w:val="28"/>
        </w:rPr>
      </w:pPr>
      <w:r w:rsidRPr="00A732AD">
        <w:rPr>
          <w:rStyle w:val="FontStyle12"/>
          <w:bCs/>
          <w:sz w:val="28"/>
          <w:szCs w:val="28"/>
        </w:rPr>
        <w:t xml:space="preserve">Заслушав и обсудив доклады выступающих о ситуации, складывающейся с реализацией указанных </w:t>
      </w:r>
      <w:r>
        <w:rPr>
          <w:rStyle w:val="FontStyle12"/>
          <w:bCs/>
          <w:sz w:val="28"/>
          <w:szCs w:val="28"/>
        </w:rPr>
        <w:t>п</w:t>
      </w:r>
      <w:r w:rsidRPr="00A732AD">
        <w:rPr>
          <w:rStyle w:val="FontStyle12"/>
          <w:bCs/>
          <w:sz w:val="28"/>
          <w:szCs w:val="28"/>
        </w:rPr>
        <w:t xml:space="preserve">остановлений </w:t>
      </w:r>
      <w:r>
        <w:rPr>
          <w:rStyle w:val="FontStyle12"/>
          <w:bCs/>
          <w:sz w:val="28"/>
          <w:szCs w:val="28"/>
        </w:rPr>
        <w:t>П</w:t>
      </w:r>
      <w:r w:rsidRPr="00A732AD">
        <w:rPr>
          <w:rStyle w:val="FontStyle12"/>
          <w:bCs/>
          <w:sz w:val="28"/>
          <w:szCs w:val="28"/>
        </w:rPr>
        <w:t xml:space="preserve">равительства Российской Федерации </w:t>
      </w:r>
    </w:p>
    <w:p w:rsidR="00CF0CD2" w:rsidRDefault="00CF0CD2" w:rsidP="008C311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0CD2" w:rsidRDefault="00CF0CD2" w:rsidP="002C5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37F6A">
        <w:rPr>
          <w:rStyle w:val="FontStyle12"/>
          <w:bCs/>
          <w:sz w:val="28"/>
          <w:szCs w:val="28"/>
        </w:rPr>
        <w:t xml:space="preserve">1. В рамках </w:t>
      </w:r>
      <w:r>
        <w:rPr>
          <w:rStyle w:val="FontStyle12"/>
          <w:bCs/>
          <w:sz w:val="28"/>
          <w:szCs w:val="28"/>
        </w:rPr>
        <w:t xml:space="preserve">реализации </w:t>
      </w:r>
      <w:r w:rsidRPr="00937F6A">
        <w:rPr>
          <w:rStyle w:val="FontStyle12"/>
          <w:bCs/>
          <w:sz w:val="28"/>
          <w:szCs w:val="28"/>
        </w:rPr>
        <w:t xml:space="preserve">постановления </w:t>
      </w:r>
      <w:r>
        <w:rPr>
          <w:rStyle w:val="FontStyle12"/>
          <w:bCs/>
          <w:sz w:val="28"/>
          <w:szCs w:val="28"/>
        </w:rPr>
        <w:t>П</w:t>
      </w:r>
      <w:r w:rsidRPr="00A732AD">
        <w:rPr>
          <w:rStyle w:val="FontStyle12"/>
          <w:bCs/>
          <w:sz w:val="28"/>
          <w:szCs w:val="28"/>
        </w:rPr>
        <w:t xml:space="preserve">равительства Российской Федерации </w:t>
      </w:r>
      <w:r w:rsidRPr="004E3F1B">
        <w:rPr>
          <w:rFonts w:ascii="Times New Roman" w:hAnsi="Times New Roman"/>
          <w:sz w:val="28"/>
          <w:szCs w:val="28"/>
        </w:rPr>
        <w:t>от 07.10.2017 № 1235</w:t>
      </w:r>
      <w:r>
        <w:rPr>
          <w:rFonts w:ascii="Times New Roman" w:hAnsi="Times New Roman"/>
          <w:sz w:val="28"/>
          <w:szCs w:val="28"/>
        </w:rPr>
        <w:t>:</w:t>
      </w:r>
    </w:p>
    <w:p w:rsidR="00CF0CD2" w:rsidRDefault="00CF0CD2" w:rsidP="002C5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Управлению образования закончить паспортизацию подведомственных учреждений до 01.04.2018</w:t>
      </w:r>
    </w:p>
    <w:p w:rsidR="00CF0CD2" w:rsidRDefault="00CF0CD2" w:rsidP="000A787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2356">
        <w:rPr>
          <w:rFonts w:ascii="Times New Roman" w:hAnsi="Times New Roman"/>
          <w:b/>
          <w:sz w:val="28"/>
          <w:szCs w:val="28"/>
        </w:rPr>
        <w:t>Срок: 01.0</w:t>
      </w:r>
      <w:r>
        <w:rPr>
          <w:rFonts w:ascii="Times New Roman" w:hAnsi="Times New Roman"/>
          <w:b/>
          <w:sz w:val="28"/>
          <w:szCs w:val="28"/>
        </w:rPr>
        <w:t>4</w:t>
      </w:r>
      <w:r w:rsidRPr="007E2356">
        <w:rPr>
          <w:rFonts w:ascii="Times New Roman" w:hAnsi="Times New Roman"/>
          <w:b/>
          <w:sz w:val="28"/>
          <w:szCs w:val="28"/>
        </w:rPr>
        <w:t>.2018</w:t>
      </w:r>
      <w:r w:rsidRPr="00C86325">
        <w:rPr>
          <w:rFonts w:ascii="Times New Roman" w:hAnsi="Times New Roman"/>
          <w:b/>
          <w:sz w:val="28"/>
          <w:szCs w:val="28"/>
        </w:rPr>
        <w:t xml:space="preserve"> </w:t>
      </w:r>
    </w:p>
    <w:p w:rsidR="00CF0CD2" w:rsidRDefault="00CF0CD2" w:rsidP="002C5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578A">
        <w:rPr>
          <w:rFonts w:ascii="Times New Roman" w:hAnsi="Times New Roman"/>
          <w:sz w:val="28"/>
          <w:szCs w:val="28"/>
        </w:rPr>
        <w:t>2. Секретарю АТК Лупынину Д.В</w:t>
      </w:r>
      <w:r>
        <w:rPr>
          <w:rFonts w:ascii="Times New Roman" w:hAnsi="Times New Roman"/>
          <w:sz w:val="28"/>
          <w:szCs w:val="28"/>
        </w:rPr>
        <w:t>.:</w:t>
      </w:r>
    </w:p>
    <w:p w:rsidR="00CF0CD2" w:rsidRDefault="00CF0CD2" w:rsidP="002C579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П</w:t>
      </w:r>
      <w:r w:rsidRPr="001F578A">
        <w:rPr>
          <w:rFonts w:ascii="Times New Roman" w:hAnsi="Times New Roman"/>
          <w:sz w:val="28"/>
          <w:szCs w:val="28"/>
        </w:rPr>
        <w:t xml:space="preserve">одготовить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Pr="001F578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обращение</w:t>
      </w:r>
      <w:r w:rsidRPr="001F578A">
        <w:rPr>
          <w:rFonts w:ascii="Times New Roman" w:hAnsi="Times New Roman"/>
          <w:sz w:val="28"/>
          <w:szCs w:val="28"/>
        </w:rPr>
        <w:t xml:space="preserve"> директора Снежинскского филиала ГБПО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1F578A">
        <w:rPr>
          <w:rFonts w:ascii="Times New Roman" w:hAnsi="Times New Roman"/>
          <w:sz w:val="28"/>
          <w:szCs w:val="28"/>
        </w:rPr>
        <w:t>«Озерский технический колледжа» о целесообразности паспортизации объекта в связи с его ликвидацией.</w:t>
      </w:r>
    </w:p>
    <w:p w:rsidR="00CF0CD2" w:rsidRPr="00C86325" w:rsidRDefault="00CF0CD2" w:rsidP="000A787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01.04.2018 </w:t>
      </w:r>
    </w:p>
    <w:p w:rsidR="00CF0CD2" w:rsidRDefault="00CF0CD2" w:rsidP="002B22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37F6A">
        <w:rPr>
          <w:rStyle w:val="FontStyle12"/>
          <w:bCs/>
          <w:sz w:val="28"/>
          <w:szCs w:val="28"/>
        </w:rPr>
        <w:t xml:space="preserve">В рамках </w:t>
      </w:r>
      <w:r>
        <w:rPr>
          <w:rStyle w:val="FontStyle12"/>
          <w:bCs/>
          <w:sz w:val="28"/>
          <w:szCs w:val="28"/>
        </w:rPr>
        <w:t xml:space="preserve">реализации </w:t>
      </w:r>
      <w:r w:rsidRPr="00937F6A">
        <w:rPr>
          <w:rStyle w:val="FontStyle12"/>
          <w:bCs/>
          <w:sz w:val="28"/>
          <w:szCs w:val="28"/>
        </w:rPr>
        <w:t xml:space="preserve">постановления </w:t>
      </w:r>
      <w:r>
        <w:rPr>
          <w:rStyle w:val="FontStyle12"/>
          <w:bCs/>
          <w:sz w:val="28"/>
          <w:szCs w:val="28"/>
        </w:rPr>
        <w:t>П</w:t>
      </w:r>
      <w:r w:rsidRPr="00A732AD">
        <w:rPr>
          <w:rStyle w:val="FontStyle12"/>
          <w:bCs/>
          <w:sz w:val="28"/>
          <w:szCs w:val="28"/>
        </w:rPr>
        <w:t xml:space="preserve">равительства Российской Федерации </w:t>
      </w:r>
      <w:r w:rsidRPr="004E3F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</w:t>
      </w:r>
      <w:r w:rsidRPr="004E3F1B">
        <w:rPr>
          <w:rFonts w:ascii="Times New Roman" w:hAnsi="Times New Roman"/>
          <w:sz w:val="28"/>
          <w:szCs w:val="28"/>
        </w:rPr>
        <w:t>.10.2017 № 12</w:t>
      </w:r>
      <w:r>
        <w:rPr>
          <w:rFonts w:ascii="Times New Roman" w:hAnsi="Times New Roman"/>
          <w:sz w:val="28"/>
          <w:szCs w:val="28"/>
        </w:rPr>
        <w:t>7</w:t>
      </w:r>
      <w:r w:rsidRPr="004E3F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</w:t>
      </w:r>
    </w:p>
    <w:p w:rsidR="00CF0CD2" w:rsidRDefault="00CF0CD2" w:rsidP="002B22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Секретарю АТК Лупынину Д.В.:</w:t>
      </w:r>
    </w:p>
    <w:p w:rsidR="00CF0CD2" w:rsidRDefault="00CF0CD2" w:rsidP="002B22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 Подготовить ответ на обращение генерального директора ООО «Молл» с рекомендацией при решении его вопроса руководствоваться п. 24 раздела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указанного постановления. </w:t>
      </w:r>
    </w:p>
    <w:p w:rsidR="00CF0CD2" w:rsidRPr="00C86325" w:rsidRDefault="00CF0CD2" w:rsidP="000A7878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01.04.2018 </w:t>
      </w:r>
    </w:p>
    <w:p w:rsidR="00CF0CD2" w:rsidRDefault="00CF0CD2" w:rsidP="007C386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37F6A">
        <w:rPr>
          <w:rStyle w:val="FontStyle12"/>
          <w:bCs/>
          <w:sz w:val="28"/>
          <w:szCs w:val="28"/>
        </w:rPr>
        <w:t xml:space="preserve">В рамках </w:t>
      </w:r>
      <w:r>
        <w:rPr>
          <w:rStyle w:val="FontStyle12"/>
          <w:bCs/>
          <w:sz w:val="28"/>
          <w:szCs w:val="28"/>
        </w:rPr>
        <w:t xml:space="preserve">реализации </w:t>
      </w:r>
      <w:r w:rsidRPr="00937F6A">
        <w:rPr>
          <w:rStyle w:val="FontStyle12"/>
          <w:bCs/>
          <w:sz w:val="28"/>
          <w:szCs w:val="28"/>
        </w:rPr>
        <w:t xml:space="preserve">постановления </w:t>
      </w:r>
      <w:r>
        <w:rPr>
          <w:rStyle w:val="FontStyle12"/>
          <w:bCs/>
          <w:sz w:val="28"/>
          <w:szCs w:val="28"/>
        </w:rPr>
        <w:t>П</w:t>
      </w:r>
      <w:r w:rsidRPr="00A732AD">
        <w:rPr>
          <w:rStyle w:val="FontStyle12"/>
          <w:bCs/>
          <w:sz w:val="28"/>
          <w:szCs w:val="28"/>
        </w:rPr>
        <w:t xml:space="preserve">равительства Российской Федерации </w:t>
      </w:r>
      <w:r w:rsidRPr="004E3F1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14</w:t>
      </w:r>
      <w:r w:rsidRPr="004E3F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E3F1B">
        <w:rPr>
          <w:rFonts w:ascii="Times New Roman" w:hAnsi="Times New Roman"/>
          <w:sz w:val="28"/>
          <w:szCs w:val="28"/>
        </w:rPr>
        <w:t xml:space="preserve">.2017 № </w:t>
      </w:r>
      <w:r>
        <w:rPr>
          <w:rFonts w:ascii="Times New Roman" w:hAnsi="Times New Roman"/>
          <w:sz w:val="28"/>
          <w:szCs w:val="28"/>
        </w:rPr>
        <w:t>447:</w:t>
      </w:r>
    </w:p>
    <w:p w:rsidR="00CF0CD2" w:rsidRDefault="00CF0CD2" w:rsidP="00AA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1F578A">
        <w:rPr>
          <w:rFonts w:ascii="Times New Roman" w:hAnsi="Times New Roman"/>
          <w:sz w:val="28"/>
          <w:szCs w:val="28"/>
        </w:rPr>
        <w:t>Секретарю АТК Лупынину Д.В</w:t>
      </w:r>
      <w:r>
        <w:rPr>
          <w:rFonts w:ascii="Times New Roman" w:hAnsi="Times New Roman"/>
          <w:sz w:val="28"/>
          <w:szCs w:val="28"/>
        </w:rPr>
        <w:t>.:</w:t>
      </w:r>
    </w:p>
    <w:p w:rsidR="00CF0CD2" w:rsidRDefault="00CF0CD2" w:rsidP="00AA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Подготовить ответ в ОВО ВНГ со ссылкой на подп. в) п. 4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A3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- требования на паспортизацию гостиницы «Снежинска» постановление правительства № 447 не распространяется, следовательно исключение объекта из Перечня ММПЛ не требуется. </w:t>
      </w:r>
    </w:p>
    <w:p w:rsidR="00CF0CD2" w:rsidRPr="00C86325" w:rsidRDefault="00CF0CD2" w:rsidP="00724FAD">
      <w:pPr>
        <w:spacing w:after="12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01.04.2018 </w:t>
      </w:r>
    </w:p>
    <w:p w:rsidR="00CF0CD2" w:rsidRPr="00F2573B" w:rsidRDefault="00CF0CD2" w:rsidP="00F2573B">
      <w:pPr>
        <w:spacing w:after="0"/>
        <w:ind w:firstLine="720"/>
        <w:jc w:val="both"/>
        <w:rPr>
          <w:rStyle w:val="FontStyle12"/>
          <w:bCs/>
          <w:sz w:val="28"/>
          <w:szCs w:val="28"/>
          <w:u w:val="single"/>
        </w:rPr>
      </w:pPr>
      <w:r>
        <w:rPr>
          <w:rStyle w:val="FontStyle12"/>
          <w:b/>
          <w:bCs/>
          <w:sz w:val="28"/>
          <w:szCs w:val="28"/>
        </w:rPr>
        <w:t>3</w:t>
      </w:r>
      <w:r w:rsidRPr="009855BD">
        <w:rPr>
          <w:rStyle w:val="FontStyle12"/>
          <w:b/>
          <w:bCs/>
          <w:sz w:val="28"/>
          <w:szCs w:val="28"/>
        </w:rPr>
        <w:t>.</w:t>
      </w:r>
      <w:r w:rsidRPr="009855BD">
        <w:rPr>
          <w:rStyle w:val="FontStyle12"/>
          <w:b/>
          <w:bCs/>
          <w:sz w:val="28"/>
          <w:szCs w:val="28"/>
          <w:lang w:val="en-US"/>
        </w:rPr>
        <w:t> </w:t>
      </w:r>
      <w:r w:rsidRPr="00F2573B">
        <w:rPr>
          <w:rStyle w:val="FontStyle12"/>
          <w:b/>
          <w:sz w:val="28"/>
          <w:szCs w:val="28"/>
        </w:rPr>
        <w:t>«</w:t>
      </w:r>
      <w:r w:rsidRPr="00F2573B">
        <w:rPr>
          <w:rStyle w:val="FontStyle12"/>
          <w:b/>
          <w:bCs/>
          <w:sz w:val="28"/>
          <w:szCs w:val="28"/>
        </w:rPr>
        <w:t xml:space="preserve">Об установлении шлагбаума на въезд в Парк культуры и отдыха </w:t>
      </w:r>
      <w:r w:rsidRPr="00F2573B">
        <w:rPr>
          <w:rStyle w:val="FontStyle12"/>
          <w:b/>
          <w:bCs/>
          <w:sz w:val="28"/>
          <w:szCs w:val="28"/>
          <w:u w:val="single"/>
        </w:rPr>
        <w:t>со стороны т/з «Ритм»»</w:t>
      </w:r>
      <w:r>
        <w:rPr>
          <w:rStyle w:val="FontStyle12"/>
          <w:b/>
          <w:bCs/>
          <w:sz w:val="28"/>
          <w:szCs w:val="28"/>
          <w:u w:val="single"/>
        </w:rPr>
        <w:t xml:space="preserve">.                                                                                             </w:t>
      </w:r>
      <w:r w:rsidRPr="00F2573B">
        <w:rPr>
          <w:rStyle w:val="FontStyle12"/>
          <w:b/>
          <w:bCs/>
          <w:color w:val="FFFFFF"/>
          <w:sz w:val="28"/>
          <w:szCs w:val="28"/>
          <w:u w:val="single"/>
        </w:rPr>
        <w:t>.</w:t>
      </w:r>
    </w:p>
    <w:p w:rsidR="00CF0CD2" w:rsidRDefault="00CF0CD2" w:rsidP="00AD2631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</w:t>
      </w:r>
      <w:r w:rsidRPr="003B32A9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Сапрыкин</w:t>
      </w:r>
      <w:r w:rsidRPr="003B32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B32A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B32A9">
        <w:rPr>
          <w:rFonts w:ascii="Times New Roman" w:hAnsi="Times New Roman"/>
          <w:sz w:val="28"/>
          <w:szCs w:val="28"/>
          <w:lang w:eastAsia="ru-RU"/>
        </w:rPr>
        <w:t>.)</w:t>
      </w:r>
    </w:p>
    <w:p w:rsidR="00CF0CD2" w:rsidRPr="00F2573B" w:rsidRDefault="00CF0CD2" w:rsidP="00EB0020">
      <w:pPr>
        <w:spacing w:after="12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E39B6">
        <w:rPr>
          <w:rFonts w:ascii="Times New Roman" w:hAnsi="Times New Roman"/>
          <w:sz w:val="28"/>
          <w:szCs w:val="28"/>
          <w:lang w:eastAsia="ru-RU"/>
        </w:rPr>
        <w:t>Заслуш</w:t>
      </w:r>
      <w:r>
        <w:rPr>
          <w:rFonts w:ascii="Times New Roman" w:hAnsi="Times New Roman"/>
          <w:sz w:val="28"/>
          <w:szCs w:val="28"/>
          <w:lang w:eastAsia="ru-RU"/>
        </w:rPr>
        <w:t xml:space="preserve">ав </w:t>
      </w:r>
      <w:r w:rsidRPr="007E39B6">
        <w:rPr>
          <w:rFonts w:ascii="Times New Roman" w:hAnsi="Times New Roman"/>
          <w:sz w:val="28"/>
          <w:szCs w:val="28"/>
          <w:lang w:eastAsia="ru-RU"/>
        </w:rPr>
        <w:t xml:space="preserve">и обсудив обращение директора МАУ «Парк культуры» Киреева Ю.Л. </w:t>
      </w:r>
    </w:p>
    <w:p w:rsidR="00CF0CD2" w:rsidRPr="00DB6A49" w:rsidRDefault="00CF0CD2" w:rsidP="00530155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0CD2" w:rsidRPr="00724EA6" w:rsidRDefault="00CF0CD2" w:rsidP="00DB6A49">
      <w:pPr>
        <w:overflowPunct w:val="0"/>
        <w:autoSpaceDE w:val="0"/>
        <w:autoSpaceDN w:val="0"/>
        <w:adjustRightInd w:val="0"/>
        <w:spacing w:after="0" w:line="240" w:lineRule="auto"/>
        <w:ind w:left="720" w:hanging="12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4EA6">
        <w:rPr>
          <w:rFonts w:ascii="Times New Roman" w:hAnsi="Times New Roman"/>
          <w:sz w:val="28"/>
          <w:szCs w:val="28"/>
          <w:lang w:eastAsia="ru-RU"/>
        </w:rPr>
        <w:t>1. Согласовать вопрос по установке шлагбаума.</w:t>
      </w:r>
    </w:p>
    <w:p w:rsidR="00CF0CD2" w:rsidRDefault="00CF0CD2" w:rsidP="007E39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EA6">
        <w:rPr>
          <w:rFonts w:ascii="Times New Roman" w:hAnsi="Times New Roman"/>
          <w:sz w:val="28"/>
          <w:szCs w:val="28"/>
          <w:lang w:eastAsia="ru-RU"/>
        </w:rPr>
        <w:t>2. </w:t>
      </w:r>
      <w:r>
        <w:rPr>
          <w:rFonts w:ascii="Times New Roman" w:hAnsi="Times New Roman"/>
          <w:sz w:val="28"/>
          <w:szCs w:val="28"/>
        </w:rPr>
        <w:t>Секретарю АТК Лупынину Д.В.:</w:t>
      </w:r>
    </w:p>
    <w:p w:rsidR="00CF0CD2" w:rsidRDefault="00CF0CD2" w:rsidP="007E39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Информировать руководство МАУ «Парк культуры» о принятом решении.</w:t>
      </w:r>
    </w:p>
    <w:p w:rsidR="00CF0CD2" w:rsidRPr="00C86325" w:rsidRDefault="00CF0CD2" w:rsidP="00724EA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6325">
        <w:rPr>
          <w:rFonts w:ascii="Times New Roman" w:hAnsi="Times New Roman"/>
          <w:b/>
          <w:sz w:val="28"/>
          <w:szCs w:val="28"/>
        </w:rPr>
        <w:t xml:space="preserve">Срок: 01.04.2018 </w:t>
      </w:r>
    </w:p>
    <w:p w:rsidR="00CF0CD2" w:rsidRPr="00F2573B" w:rsidRDefault="00CF0CD2" w:rsidP="007E39B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</w:p>
    <w:p w:rsidR="00CF0CD2" w:rsidRPr="00812D19" w:rsidRDefault="00CF0CD2" w:rsidP="00DB6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lang w:eastAsia="ru-RU"/>
        </w:rPr>
        <w:t>4</w:t>
      </w:r>
      <w:r w:rsidRPr="009855BD">
        <w:rPr>
          <w:rFonts w:ascii="Times New Roman" w:hAnsi="Times New Roman"/>
          <w:b/>
          <w:sz w:val="28"/>
          <w:lang w:eastAsia="ru-RU"/>
        </w:rPr>
        <w:t>. </w:t>
      </w:r>
      <w:r w:rsidRPr="00812D19">
        <w:rPr>
          <w:rStyle w:val="FontStyle12"/>
          <w:b/>
          <w:sz w:val="28"/>
          <w:szCs w:val="28"/>
        </w:rPr>
        <w:t>«</w:t>
      </w:r>
      <w:r w:rsidRPr="00812D19">
        <w:rPr>
          <w:rFonts w:ascii="Times New Roman" w:hAnsi="Times New Roman"/>
          <w:b/>
          <w:sz w:val="28"/>
          <w:szCs w:val="28"/>
        </w:rPr>
        <w:t xml:space="preserve">Готовность сил и средств органов федеральных органов исполнительной власти, органов местного самоуправления Снежинского городского округа к проведению </w:t>
      </w:r>
      <w:r w:rsidRPr="00812D19">
        <w:rPr>
          <w:rStyle w:val="FontStyle12"/>
          <w:b/>
          <w:sz w:val="28"/>
          <w:szCs w:val="28"/>
        </w:rPr>
        <w:t xml:space="preserve">выборов </w:t>
      </w:r>
      <w:r w:rsidRPr="00812D19">
        <w:rPr>
          <w:rFonts w:ascii="Times New Roman" w:hAnsi="Times New Roman"/>
          <w:b/>
          <w:sz w:val="28"/>
          <w:szCs w:val="28"/>
        </w:rPr>
        <w:t xml:space="preserve">Президента Российской </w:t>
      </w:r>
      <w:r w:rsidRPr="005F1FF8">
        <w:rPr>
          <w:rFonts w:ascii="Times New Roman" w:hAnsi="Times New Roman"/>
          <w:b/>
          <w:sz w:val="28"/>
          <w:szCs w:val="28"/>
          <w:u w:val="single"/>
        </w:rPr>
        <w:t>Федерации»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                                                                                  </w:t>
      </w:r>
      <w:r w:rsidRPr="005F1FF8">
        <w:rPr>
          <w:rFonts w:ascii="Times New Roman" w:hAnsi="Times New Roman"/>
          <w:b/>
          <w:color w:val="FFFFFF"/>
          <w:sz w:val="28"/>
          <w:szCs w:val="28"/>
          <w:u w:val="single"/>
        </w:rPr>
        <w:t>.</w:t>
      </w:r>
      <w:r w:rsidRPr="005F1FF8">
        <w:rPr>
          <w:rStyle w:val="FontStyle12"/>
          <w:b/>
          <w:color w:val="FFFFFF"/>
          <w:sz w:val="28"/>
          <w:szCs w:val="28"/>
          <w:u w:val="single"/>
        </w:rPr>
        <w:t>..</w:t>
      </w:r>
      <w:r w:rsidRPr="00812D19">
        <w:rPr>
          <w:rFonts w:ascii="Times New Roman" w:hAnsi="Times New Roman"/>
          <w:b/>
          <w:color w:val="FFFFFF"/>
          <w:sz w:val="28"/>
          <w:szCs w:val="28"/>
          <w:u w:val="single"/>
        </w:rPr>
        <w:t xml:space="preserve"> </w:t>
      </w:r>
    </w:p>
    <w:p w:rsidR="00CF0CD2" w:rsidRDefault="00CF0CD2" w:rsidP="00F250E7">
      <w:pPr>
        <w:spacing w:after="120"/>
        <w:ind w:left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(Ветлужских В.В., Маджар А.П., Комиссаров А.В.)</w:t>
      </w:r>
    </w:p>
    <w:p w:rsidR="00CF0CD2" w:rsidRPr="008C6F26" w:rsidRDefault="00CF0CD2" w:rsidP="00EB0020">
      <w:pPr>
        <w:pStyle w:val="BodyText"/>
        <w:widowControl w:val="0"/>
        <w:spacing w:after="120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E0C66">
        <w:rPr>
          <w:rFonts w:ascii="Times New Roman" w:hAnsi="Times New Roman"/>
          <w:b w:val="0"/>
          <w:sz w:val="28"/>
          <w:szCs w:val="28"/>
        </w:rPr>
        <w:t xml:space="preserve">Выступающие доложили о </w:t>
      </w:r>
      <w:r w:rsidRPr="008C6F26">
        <w:rPr>
          <w:rFonts w:ascii="Times New Roman" w:hAnsi="Times New Roman"/>
          <w:b w:val="0"/>
          <w:sz w:val="28"/>
          <w:szCs w:val="28"/>
        </w:rPr>
        <w:t>готовност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8C6F26">
        <w:rPr>
          <w:rFonts w:ascii="Times New Roman" w:hAnsi="Times New Roman"/>
          <w:b w:val="0"/>
          <w:sz w:val="28"/>
          <w:szCs w:val="28"/>
        </w:rPr>
        <w:t xml:space="preserve"> сил и средств к проведению </w:t>
      </w:r>
      <w:r w:rsidRPr="008C6F26">
        <w:rPr>
          <w:rStyle w:val="FontStyle12"/>
          <w:b w:val="0"/>
          <w:sz w:val="28"/>
          <w:szCs w:val="28"/>
        </w:rPr>
        <w:t xml:space="preserve">выборов </w:t>
      </w:r>
      <w:r w:rsidRPr="008C6F26">
        <w:rPr>
          <w:rFonts w:ascii="Times New Roman" w:hAnsi="Times New Roman"/>
          <w:b w:val="0"/>
          <w:sz w:val="28"/>
          <w:szCs w:val="28"/>
        </w:rPr>
        <w:t>Президента Российской Федерации» и осуществлении мер и мероприяти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Pr="008C6F26">
        <w:rPr>
          <w:rFonts w:ascii="Times New Roman" w:hAnsi="Times New Roman"/>
          <w:b w:val="0"/>
          <w:sz w:val="28"/>
          <w:szCs w:val="28"/>
        </w:rPr>
        <w:t xml:space="preserve"> в целях совершенствования антитеррористической защищенности избирательных участков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8C6F26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F0CD2" w:rsidRPr="00DB6A49" w:rsidRDefault="00CF0CD2" w:rsidP="00EB0020">
      <w:pPr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DB6A49">
        <w:rPr>
          <w:rFonts w:ascii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DB6A4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CF0CD2" w:rsidRDefault="00CF0CD2" w:rsidP="00B42A40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2ED">
        <w:rPr>
          <w:rFonts w:ascii="Times New Roman" w:hAnsi="Times New Roman"/>
          <w:sz w:val="28"/>
          <w:lang w:eastAsia="ru-RU"/>
        </w:rPr>
        <w:t>1.</w:t>
      </w:r>
      <w:r>
        <w:rPr>
          <w:rFonts w:ascii="Times New Roman" w:hAnsi="Times New Roman"/>
          <w:sz w:val="28"/>
          <w:lang w:eastAsia="ru-RU"/>
        </w:rPr>
        <w:t> </w:t>
      </w:r>
      <w:r w:rsidRPr="007937FD">
        <w:rPr>
          <w:rFonts w:ascii="Times New Roman" w:hAnsi="Times New Roman"/>
          <w:sz w:val="28"/>
          <w:szCs w:val="28"/>
          <w:lang w:eastAsia="ru-RU"/>
        </w:rPr>
        <w:t>Информацию принять к сведению.</w:t>
      </w:r>
    </w:p>
    <w:p w:rsidR="00CF0CD2" w:rsidRPr="00CA3370" w:rsidRDefault="00CF0CD2" w:rsidP="00F250E7">
      <w:pPr>
        <w:pStyle w:val="Style11"/>
        <w:spacing w:line="240" w:lineRule="auto"/>
        <w:ind w:right="-185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CA3370">
        <w:rPr>
          <w:rFonts w:ascii="Times New Roman" w:hAnsi="Times New Roman"/>
          <w:sz w:val="28"/>
          <w:szCs w:val="28"/>
        </w:rPr>
        <w:t>В целях повышения безопасности населения, выявления и пресечения акций террористической и экстремистской направленности предлагается организовать проведение следующих мероприятий:</w:t>
      </w:r>
    </w:p>
    <w:p w:rsidR="00CF0CD2" w:rsidRPr="00EB2A7E" w:rsidRDefault="00CF0CD2" w:rsidP="00EB00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2A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</w:t>
      </w:r>
      <w:r w:rsidRPr="00EB2A7E">
        <w:rPr>
          <w:rFonts w:ascii="Times New Roman" w:hAnsi="Times New Roman"/>
          <w:sz w:val="28"/>
          <w:szCs w:val="28"/>
        </w:rPr>
        <w:t>Руководителям субъектов антитеррористической деятельности провести дополнительную проверку готовности сил и средств к проведению первоочередных мер при угрозе, либо совершении террористического акта.</w:t>
      </w:r>
    </w:p>
    <w:p w:rsidR="00CF0CD2" w:rsidRPr="00F250E7" w:rsidRDefault="00CF0CD2" w:rsidP="006C3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t>Срок: 16.03.2018</w:t>
      </w:r>
    </w:p>
    <w:p w:rsidR="00CF0CD2" w:rsidRDefault="00CF0CD2" w:rsidP="00EB00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2A7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2. </w:t>
      </w:r>
      <w:r w:rsidRPr="00EB2A7E">
        <w:rPr>
          <w:rFonts w:ascii="Times New Roman" w:hAnsi="Times New Roman"/>
          <w:sz w:val="28"/>
          <w:szCs w:val="28"/>
        </w:rPr>
        <w:t>Руководителям объектов, на которых размещены избирательные участки обеспечить надлежащий контроль за функционированием систем видеонаблюдения, исправности пожарной и охранной сигнализации, наличия средств пожаротушения, функционирования эвакуационных выходов.</w:t>
      </w:r>
    </w:p>
    <w:p w:rsidR="00CF0CD2" w:rsidRPr="00F250E7" w:rsidRDefault="00CF0CD2" w:rsidP="00304439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t>Срок: 16.03.2018</w:t>
      </w:r>
    </w:p>
    <w:p w:rsidR="00CF0CD2" w:rsidRPr="00EB2A7E" w:rsidRDefault="00CF0CD2" w:rsidP="00EB002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2A7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EB2A7E">
        <w:rPr>
          <w:rFonts w:ascii="Times New Roman" w:hAnsi="Times New Roman"/>
          <w:sz w:val="28"/>
          <w:szCs w:val="28"/>
        </w:rPr>
        <w:t>Председателю ТИК провести дополнительны</w:t>
      </w:r>
      <w:r>
        <w:rPr>
          <w:rFonts w:ascii="Times New Roman" w:hAnsi="Times New Roman"/>
          <w:sz w:val="28"/>
          <w:szCs w:val="28"/>
        </w:rPr>
        <w:t>е</w:t>
      </w:r>
      <w:r w:rsidRPr="00EB2A7E">
        <w:rPr>
          <w:rFonts w:ascii="Times New Roman" w:hAnsi="Times New Roman"/>
          <w:sz w:val="28"/>
          <w:szCs w:val="28"/>
        </w:rPr>
        <w:t xml:space="preserve"> инструктажи сотрудников избирательных комиссий по порядку их действий в случае возникновения угрозы террористического или криминогенного характера.</w:t>
      </w:r>
    </w:p>
    <w:p w:rsidR="00CF0CD2" w:rsidRPr="00304439" w:rsidRDefault="00CF0CD2" w:rsidP="006C3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4439">
        <w:rPr>
          <w:rFonts w:ascii="Times New Roman" w:hAnsi="Times New Roman"/>
          <w:b/>
          <w:sz w:val="28"/>
          <w:szCs w:val="28"/>
        </w:rPr>
        <w:t>Срок: 16.03.2018</w:t>
      </w:r>
    </w:p>
    <w:p w:rsidR="00CF0CD2" w:rsidRPr="00EB2A7E" w:rsidRDefault="00CF0CD2" w:rsidP="00FB7E9F">
      <w:pPr>
        <w:pStyle w:val="Heading1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</w:t>
      </w:r>
      <w:r w:rsidRPr="00EB2A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EB2A7E">
        <w:rPr>
          <w:rFonts w:ascii="Times New Roman" w:hAnsi="Times New Roman" w:cs="Times New Roman"/>
          <w:b w:val="0"/>
          <w:sz w:val="28"/>
          <w:szCs w:val="28"/>
        </w:rPr>
        <w:t>ОМВД усилить меры по обеспечению правопорядка и общественной безопасности в помещениях избирательных участков, местах размещения избирательных комиссий, а также на прилегающих к ним территориях, в том числе, за счет полицейского патрулирования, регламентации мест парковки общественного и личного автотранспорта, обследования объектов и маршрутов массового перемещения избирателей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0CD2" w:rsidRPr="00304439" w:rsidRDefault="00CF0CD2" w:rsidP="006C3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304439">
        <w:rPr>
          <w:rFonts w:ascii="Times New Roman" w:hAnsi="Times New Roman"/>
          <w:b/>
          <w:sz w:val="28"/>
          <w:szCs w:val="28"/>
        </w:rPr>
        <w:t>Срок: 17.03.2018-19.03.2018</w:t>
      </w:r>
    </w:p>
    <w:p w:rsidR="00CF0CD2" w:rsidRPr="00EB2A7E" w:rsidRDefault="00CF0CD2" w:rsidP="006F4B5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B2A7E">
        <w:rPr>
          <w:rFonts w:ascii="Times New Roman" w:hAnsi="Times New Roman"/>
          <w:sz w:val="28"/>
          <w:szCs w:val="28"/>
        </w:rPr>
        <w:t>5. Администрации СГО:</w:t>
      </w:r>
    </w:p>
    <w:p w:rsidR="00CF0CD2" w:rsidRPr="00EB2A7E" w:rsidRDefault="00CF0CD2" w:rsidP="00FB7E9F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 Д</w:t>
      </w:r>
      <w:r w:rsidRPr="00EB2A7E">
        <w:rPr>
          <w:rFonts w:ascii="Times New Roman" w:hAnsi="Times New Roman"/>
          <w:sz w:val="28"/>
          <w:szCs w:val="28"/>
        </w:rPr>
        <w:t>овести до руководителей территориальных органов исполнительной власти, органов местного самоуправления, организаций независимо от форм собственности установок об их персональной ответственности за качество и полноту проводимых антитеррористических мероприятий, обеспечения безопасности функционирования подведомственных объектов (в том числе антитеррористическую защищенность объектов, на которых располагаются избирательные участки), надлежащий контроль за функционированием систем видеонаблюдения, исправности пожарной и охранной сигнализации, наличия средств пожаротушения, функционирования эвакуационных выходов.</w:t>
      </w:r>
    </w:p>
    <w:p w:rsidR="00CF0CD2" w:rsidRPr="006F4B50" w:rsidRDefault="00CF0CD2" w:rsidP="006C3B0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4B50">
        <w:rPr>
          <w:rFonts w:ascii="Times New Roman" w:hAnsi="Times New Roman"/>
          <w:b/>
          <w:sz w:val="28"/>
          <w:szCs w:val="28"/>
        </w:rPr>
        <w:t>Срок: до 16.03.2018</w:t>
      </w:r>
    </w:p>
    <w:p w:rsidR="00CF0CD2" w:rsidRDefault="00CF0CD2" w:rsidP="006C3B06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EB2A7E">
        <w:rPr>
          <w:rFonts w:ascii="Times New Roman" w:hAnsi="Times New Roman"/>
          <w:sz w:val="28"/>
          <w:szCs w:val="28"/>
        </w:rPr>
        <w:t>. Руководителям субъектов антитеррористической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CF0CD2" w:rsidRDefault="00CF0CD2" w:rsidP="006C3B06">
      <w:pPr>
        <w:pStyle w:val="BodyText3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EB2A7E">
        <w:rPr>
          <w:rFonts w:ascii="Times New Roman" w:hAnsi="Times New Roman"/>
          <w:sz w:val="28"/>
          <w:szCs w:val="28"/>
        </w:rPr>
        <w:t>Информацию с признаками террористического характера, а также проблемам обеспечения безопасности подготовки и проведения выборов незамедлительно сообщать в рабочий аппарат оперативной группы Снежинского городского округа для последующего информирования оперативного штаба Челябинской области.</w:t>
      </w:r>
    </w:p>
    <w:p w:rsidR="00CF0CD2" w:rsidRPr="006F4B50" w:rsidRDefault="00CF0CD2" w:rsidP="00FB7E9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F4B50">
        <w:rPr>
          <w:rFonts w:ascii="Times New Roman" w:hAnsi="Times New Roman"/>
          <w:b/>
          <w:sz w:val="28"/>
          <w:szCs w:val="28"/>
        </w:rPr>
        <w:t xml:space="preserve">Срок: </w:t>
      </w:r>
      <w:r>
        <w:rPr>
          <w:rFonts w:ascii="Times New Roman" w:hAnsi="Times New Roman"/>
          <w:b/>
          <w:sz w:val="28"/>
          <w:szCs w:val="28"/>
        </w:rPr>
        <w:t>в период проведения выборов</w:t>
      </w:r>
    </w:p>
    <w:p w:rsidR="00CF0CD2" w:rsidRDefault="00CF0CD2" w:rsidP="006C3B06">
      <w:pPr>
        <w:tabs>
          <w:tab w:val="center" w:pos="1260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2"/>
          <w:sz w:val="28"/>
          <w:szCs w:val="28"/>
          <w:lang w:eastAsia="ru-RU"/>
        </w:rPr>
      </w:pPr>
      <w:r>
        <w:rPr>
          <w:rStyle w:val="FontStyle12"/>
          <w:sz w:val="28"/>
          <w:szCs w:val="28"/>
          <w:lang w:eastAsia="ru-RU"/>
        </w:rPr>
        <w:t>3</w:t>
      </w:r>
      <w:r w:rsidRPr="00A552ED">
        <w:rPr>
          <w:rStyle w:val="FontStyle12"/>
          <w:sz w:val="28"/>
          <w:szCs w:val="28"/>
          <w:lang w:eastAsia="ru-RU"/>
        </w:rPr>
        <w:t>.</w:t>
      </w:r>
      <w:r w:rsidRPr="004B6A72">
        <w:rPr>
          <w:rStyle w:val="FontStyle12"/>
          <w:sz w:val="28"/>
          <w:szCs w:val="28"/>
          <w:lang w:eastAsia="ru-RU"/>
        </w:rPr>
        <w:t> </w:t>
      </w:r>
      <w:r>
        <w:rPr>
          <w:rStyle w:val="FontStyle12"/>
          <w:sz w:val="28"/>
          <w:szCs w:val="28"/>
          <w:lang w:eastAsia="ru-RU"/>
        </w:rPr>
        <w:t>Решение совместного заседания оперативного штаба и АТК Челябинской области от 13.02.2018 № 06/827 и АТК СГО от 26.12.2018 считать выполненным.</w:t>
      </w:r>
    </w:p>
    <w:p w:rsidR="00CF0CD2" w:rsidRDefault="00CF0CD2" w:rsidP="009855BD">
      <w:pPr>
        <w:spacing w:after="0"/>
        <w:ind w:firstLine="709"/>
        <w:jc w:val="both"/>
        <w:rPr>
          <w:rStyle w:val="FontStyle12"/>
          <w:b/>
          <w:sz w:val="28"/>
          <w:szCs w:val="28"/>
        </w:rPr>
      </w:pPr>
    </w:p>
    <w:p w:rsidR="00CF0CD2" w:rsidRPr="00A44EF7" w:rsidRDefault="00CF0CD2" w:rsidP="009855BD">
      <w:pPr>
        <w:spacing w:after="0"/>
        <w:ind w:firstLine="709"/>
        <w:jc w:val="both"/>
        <w:rPr>
          <w:rStyle w:val="FontStyle12"/>
          <w:b/>
          <w:sz w:val="28"/>
          <w:szCs w:val="28"/>
          <w:u w:val="single"/>
        </w:rPr>
      </w:pPr>
      <w:r>
        <w:rPr>
          <w:rStyle w:val="FontStyle12"/>
          <w:b/>
          <w:sz w:val="28"/>
          <w:szCs w:val="28"/>
        </w:rPr>
        <w:t>5</w:t>
      </w:r>
      <w:r w:rsidRPr="009855BD">
        <w:rPr>
          <w:rStyle w:val="FontStyle12"/>
          <w:b/>
          <w:sz w:val="28"/>
          <w:szCs w:val="28"/>
        </w:rPr>
        <w:t>.</w:t>
      </w:r>
      <w:r w:rsidRPr="009855BD">
        <w:rPr>
          <w:rStyle w:val="FontStyle12"/>
          <w:b/>
          <w:sz w:val="28"/>
          <w:szCs w:val="28"/>
          <w:lang w:val="en-US"/>
        </w:rPr>
        <w:t> </w:t>
      </w:r>
      <w:r w:rsidRPr="00A44EF7">
        <w:rPr>
          <w:rFonts w:ascii="Times New Roman" w:hAnsi="Times New Roman"/>
          <w:b/>
          <w:sz w:val="28"/>
          <w:szCs w:val="28"/>
        </w:rPr>
        <w:t xml:space="preserve">«О криминальной обстановке в Снежинском городском округе по итогам 2017 года. Наличие предпосылок к формированию угроз террористического и экстремистского характера, принимаемых субъектами антитеррористической деятельности мерах </w:t>
      </w:r>
      <w:r w:rsidRPr="00A44EF7">
        <w:rPr>
          <w:rFonts w:ascii="Times New Roman" w:hAnsi="Times New Roman"/>
          <w:b/>
          <w:sz w:val="28"/>
          <w:szCs w:val="28"/>
          <w:u w:val="single"/>
        </w:rPr>
        <w:t>профилактического характера»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                                                                             </w:t>
      </w:r>
      <w:r w:rsidRPr="00A44EF7">
        <w:rPr>
          <w:rStyle w:val="FontStyle12"/>
          <w:b/>
          <w:color w:val="FFFFFF"/>
          <w:sz w:val="28"/>
          <w:szCs w:val="28"/>
          <w:u w:val="single"/>
        </w:rPr>
        <w:t>.</w:t>
      </w:r>
    </w:p>
    <w:p w:rsidR="00CF0CD2" w:rsidRDefault="00CF0CD2" w:rsidP="009855BD">
      <w:pPr>
        <w:spacing w:after="120"/>
        <w:ind w:firstLine="709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(Ветлужских В.В., Маджар А.П.)</w:t>
      </w:r>
    </w:p>
    <w:p w:rsidR="00CF0CD2" w:rsidRPr="00EC63C0" w:rsidRDefault="00CF0CD2" w:rsidP="0064719F">
      <w:pPr>
        <w:pStyle w:val="20"/>
        <w:shd w:val="clear" w:color="auto" w:fill="auto"/>
        <w:spacing w:line="24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Руководителями силовых ведомств доведена информация, касающаяся  к</w:t>
      </w:r>
      <w:r w:rsidRPr="00EC63C0">
        <w:rPr>
          <w:rFonts w:ascii="Times New Roman" w:hAnsi="Times New Roman"/>
          <w:szCs w:val="28"/>
        </w:rPr>
        <w:t>риминогенн</w:t>
      </w:r>
      <w:r>
        <w:rPr>
          <w:rFonts w:ascii="Times New Roman" w:hAnsi="Times New Roman"/>
          <w:szCs w:val="28"/>
        </w:rPr>
        <w:t>ой</w:t>
      </w:r>
      <w:r w:rsidRPr="00EC63C0">
        <w:rPr>
          <w:rFonts w:ascii="Times New Roman" w:hAnsi="Times New Roman"/>
          <w:szCs w:val="28"/>
        </w:rPr>
        <w:t xml:space="preserve"> обстановк</w:t>
      </w:r>
      <w:r>
        <w:rPr>
          <w:rFonts w:ascii="Times New Roman" w:hAnsi="Times New Roman"/>
          <w:szCs w:val="28"/>
        </w:rPr>
        <w:t>и</w:t>
      </w:r>
      <w:r w:rsidRPr="00EC63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в</w:t>
      </w:r>
      <w:r w:rsidRPr="00EC63C0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7</w:t>
      </w:r>
      <w:r w:rsidRPr="00EC63C0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у,</w:t>
      </w:r>
      <w:r w:rsidRPr="00EC63C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предпосылки к формированию угроз </w:t>
      </w:r>
      <w:r w:rsidRPr="00FD078C">
        <w:rPr>
          <w:rFonts w:ascii="Times New Roman" w:hAnsi="Times New Roman"/>
          <w:szCs w:val="28"/>
        </w:rPr>
        <w:t>террористического и экстремистского характера в 2018</w:t>
      </w:r>
      <w:r>
        <w:rPr>
          <w:rFonts w:ascii="Times New Roman" w:hAnsi="Times New Roman"/>
          <w:szCs w:val="28"/>
        </w:rPr>
        <w:t xml:space="preserve"> году</w:t>
      </w:r>
      <w:r w:rsidRPr="00FD078C">
        <w:rPr>
          <w:rFonts w:ascii="Times New Roman" w:hAnsi="Times New Roman"/>
          <w:szCs w:val="28"/>
        </w:rPr>
        <w:t>, принимаемых субъектами антитеррористической деятельности мерах профилактического характера»</w:t>
      </w:r>
      <w:r>
        <w:rPr>
          <w:rFonts w:ascii="Times New Roman" w:hAnsi="Times New Roman"/>
          <w:szCs w:val="28"/>
        </w:rPr>
        <w:t xml:space="preserve"> на территории Снежинского городского округа</w:t>
      </w:r>
      <w:r w:rsidRPr="00FD078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Дана удовлетворительная </w:t>
      </w:r>
      <w:r w:rsidRPr="00EC63C0">
        <w:rPr>
          <w:rFonts w:ascii="Times New Roman" w:hAnsi="Times New Roman"/>
          <w:szCs w:val="28"/>
        </w:rPr>
        <w:t xml:space="preserve">оценка </w:t>
      </w:r>
      <w:r>
        <w:rPr>
          <w:rFonts w:ascii="Times New Roman" w:hAnsi="Times New Roman"/>
          <w:szCs w:val="28"/>
        </w:rPr>
        <w:t>криминальной обстановке в СГО</w:t>
      </w:r>
      <w:r w:rsidRPr="00EC63C0">
        <w:rPr>
          <w:rFonts w:ascii="Times New Roman" w:hAnsi="Times New Roman"/>
          <w:szCs w:val="28"/>
        </w:rPr>
        <w:t>.</w:t>
      </w:r>
    </w:p>
    <w:p w:rsidR="00CF0CD2" w:rsidRPr="0064719F" w:rsidRDefault="00CF0CD2" w:rsidP="0064719F">
      <w:pPr>
        <w:spacing w:after="0"/>
        <w:ind w:firstLine="720"/>
        <w:jc w:val="both"/>
        <w:rPr>
          <w:rStyle w:val="FontStyle16"/>
          <w:sz w:val="28"/>
          <w:szCs w:val="28"/>
        </w:rPr>
      </w:pPr>
      <w:r w:rsidRPr="0064719F">
        <w:rPr>
          <w:rStyle w:val="FontStyle16"/>
          <w:sz w:val="28"/>
          <w:szCs w:val="28"/>
        </w:rPr>
        <w:t xml:space="preserve">В результате совместной деятельности </w:t>
      </w:r>
      <w:r w:rsidRPr="0064719F">
        <w:rPr>
          <w:rFonts w:ascii="Times New Roman" w:hAnsi="Times New Roman"/>
          <w:sz w:val="28"/>
          <w:szCs w:val="28"/>
        </w:rPr>
        <w:t>органов местного самоуправления Снежинского городского округа,</w:t>
      </w:r>
      <w:r w:rsidRPr="0064719F">
        <w:rPr>
          <w:rStyle w:val="FontStyle16"/>
          <w:sz w:val="28"/>
          <w:szCs w:val="28"/>
        </w:rPr>
        <w:t xml:space="preserve"> а также отделов УФСБ России в г. Снежинске, МВД России по ЗАТО в г. Снежинске и руководства муниципальных казённых учреждений, удалось не только отслеживать обстановку в округе, но и реализовать комплекс мероприятий по профилактике терроризма и укреплению </w:t>
      </w:r>
      <w:r>
        <w:rPr>
          <w:rStyle w:val="FontStyle16"/>
          <w:sz w:val="28"/>
          <w:szCs w:val="28"/>
        </w:rPr>
        <w:t xml:space="preserve">антитеррористической защищенности </w:t>
      </w:r>
      <w:r w:rsidRPr="0064719F">
        <w:rPr>
          <w:rStyle w:val="FontStyle16"/>
          <w:sz w:val="28"/>
          <w:szCs w:val="28"/>
        </w:rPr>
        <w:t>объектов.</w:t>
      </w:r>
    </w:p>
    <w:p w:rsidR="00CF0CD2" w:rsidRPr="00CA525F" w:rsidRDefault="00CF0CD2" w:rsidP="0064719F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r w:rsidRPr="00CA525F">
        <w:rPr>
          <w:rFonts w:ascii="Times New Roman" w:hAnsi="Times New Roman"/>
          <w:sz w:val="28"/>
          <w:szCs w:val="28"/>
        </w:rPr>
        <w:t>Преступлений террористической и экстремисткой направленности на территории городского округа не совершалось, лиц, принимавших участие в незаконных вооруженных формированиях, не выявлено. Устойчивые преступные группировки, совершающие тяжкие и особо тяжкие преступления в Снежинском городском округе отсутствуют.</w:t>
      </w:r>
    </w:p>
    <w:p w:rsidR="00CF0CD2" w:rsidRPr="00EC63C0" w:rsidRDefault="00CF0CD2" w:rsidP="00EC63C0">
      <w:pPr>
        <w:pStyle w:val="20"/>
        <w:shd w:val="clear" w:color="auto" w:fill="auto"/>
        <w:spacing w:after="173" w:line="240" w:lineRule="auto"/>
        <w:ind w:right="320" w:firstLine="0"/>
        <w:jc w:val="center"/>
        <w:rPr>
          <w:rFonts w:ascii="Times New Roman" w:hAnsi="Times New Roman"/>
          <w:b/>
          <w:szCs w:val="28"/>
        </w:rPr>
      </w:pPr>
      <w:r w:rsidRPr="00EC63C0">
        <w:rPr>
          <w:rFonts w:ascii="Times New Roman" w:hAnsi="Times New Roman"/>
          <w:b/>
          <w:szCs w:val="28"/>
        </w:rPr>
        <w:t>Решили:</w:t>
      </w:r>
    </w:p>
    <w:p w:rsidR="00CF0CD2" w:rsidRPr="006415A1" w:rsidRDefault="00CF0CD2" w:rsidP="00B07811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415A1">
        <w:rPr>
          <w:rFonts w:ascii="Times New Roman" w:hAnsi="Times New Roman"/>
          <w:sz w:val="28"/>
          <w:szCs w:val="28"/>
        </w:rPr>
        <w:t>1. ОУФСБ России по Челябинской области в г.Снежинске, ОМВД по ЗАТО г.Снежинск Челябинской области на плановой основе продолжить реализацию оперативно-разыскных и профилактических мероприятий, направленных на выявление и недопущение экстремистских проявлений и сковывание деятельности представителей сообществ деструктивной и радикальной направленности, выявлять и пресекать незаконный оборот оружия и боеприпасов.</w:t>
      </w:r>
    </w:p>
    <w:p w:rsidR="00CF0CD2" w:rsidRPr="00D06592" w:rsidRDefault="00CF0CD2" w:rsidP="006415A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06592">
        <w:rPr>
          <w:rFonts w:ascii="Times New Roman" w:hAnsi="Times New Roman"/>
          <w:b/>
          <w:sz w:val="28"/>
          <w:szCs w:val="28"/>
        </w:rPr>
        <w:t>Срок: плановый</w:t>
      </w:r>
    </w:p>
    <w:p w:rsidR="00CF0CD2" w:rsidRPr="006415A1" w:rsidRDefault="00CF0CD2" w:rsidP="001714A9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6415A1">
        <w:rPr>
          <w:rFonts w:ascii="Times New Roman" w:hAnsi="Times New Roman"/>
          <w:sz w:val="28"/>
          <w:szCs w:val="28"/>
        </w:rPr>
        <w:t>2. Администрации Снежинского городского округа провести профилактические мероприятия по недопущению распространения экстремистских взглядов в молодежной среде ЗАТО г.Снежинск.</w:t>
      </w:r>
    </w:p>
    <w:p w:rsidR="00CF0CD2" w:rsidRPr="00D06592" w:rsidRDefault="00CF0CD2" w:rsidP="006415A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06592">
        <w:rPr>
          <w:rFonts w:ascii="Times New Roman" w:hAnsi="Times New Roman"/>
          <w:b/>
          <w:sz w:val="28"/>
          <w:szCs w:val="28"/>
        </w:rPr>
        <w:t>Срок: первое полугодие 2018 года</w:t>
      </w:r>
    </w:p>
    <w:p w:rsidR="00CF0CD2" w:rsidRPr="00AE7B34" w:rsidRDefault="00CF0CD2" w:rsidP="006415A1">
      <w:pPr>
        <w:pStyle w:val="BodyText"/>
      </w:pPr>
    </w:p>
    <w:p w:rsidR="00CF0CD2" w:rsidRDefault="00CF0CD2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CF0CD2" w:rsidRPr="000C2D0B" w:rsidRDefault="00CF0CD2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Pr="000C2D0B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Pr="000C2D0B">
        <w:rPr>
          <w:rFonts w:ascii="Times New Roman" w:hAnsi="Times New Roman"/>
          <w:szCs w:val="28"/>
        </w:rPr>
        <w:t xml:space="preserve"> Снежинского</w:t>
      </w:r>
    </w:p>
    <w:p w:rsidR="00CF0CD2" w:rsidRPr="000C2D0B" w:rsidRDefault="00CF0CD2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r w:rsidRPr="000C2D0B">
        <w:rPr>
          <w:rFonts w:ascii="Times New Roman" w:hAnsi="Times New Roman"/>
          <w:szCs w:val="28"/>
        </w:rPr>
        <w:t>городского округа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И</w:t>
      </w:r>
      <w:r w:rsidRPr="000C2D0B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И</w:t>
      </w:r>
      <w:r w:rsidRPr="000C2D0B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Сапрыкин</w:t>
      </w:r>
    </w:p>
    <w:p w:rsidR="00CF0CD2" w:rsidRPr="000C2D0B" w:rsidRDefault="00CF0CD2" w:rsidP="00D0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CD2" w:rsidRPr="000C2D0B" w:rsidRDefault="00CF0CD2" w:rsidP="00D065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0CD2" w:rsidRPr="000C2D0B" w:rsidRDefault="00CF0CD2" w:rsidP="00D06592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  <w:bookmarkStart w:id="0" w:name="_GoBack"/>
      <w:bookmarkEnd w:id="0"/>
      <w:r w:rsidRPr="000C2D0B">
        <w:rPr>
          <w:rFonts w:ascii="Times New Roman" w:hAnsi="Times New Roman"/>
          <w:szCs w:val="28"/>
        </w:rPr>
        <w:t xml:space="preserve">Руководитель оперативной группы, 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  <w:t xml:space="preserve">                                     заместитель председателя АТК</w:t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 w:rsidRPr="000C2D0B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      </w:t>
      </w:r>
      <w:r w:rsidRPr="000C2D0B">
        <w:rPr>
          <w:rFonts w:ascii="Times New Roman" w:hAnsi="Times New Roman"/>
          <w:szCs w:val="28"/>
        </w:rPr>
        <w:t>В.В. Ветлужских</w:t>
      </w:r>
    </w:p>
    <w:p w:rsidR="00CF0CD2" w:rsidRDefault="00CF0CD2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p w:rsidR="00CF0CD2" w:rsidRPr="000C2D0B" w:rsidRDefault="00CF0CD2" w:rsidP="008B28E5">
      <w:pPr>
        <w:pStyle w:val="20"/>
        <w:shd w:val="clear" w:color="auto" w:fill="auto"/>
        <w:spacing w:line="240" w:lineRule="auto"/>
        <w:ind w:firstLine="0"/>
        <w:jc w:val="left"/>
        <w:rPr>
          <w:rFonts w:ascii="Times New Roman" w:hAnsi="Times New Roman"/>
          <w:szCs w:val="28"/>
        </w:rPr>
      </w:pPr>
    </w:p>
    <w:sectPr w:rsidR="00CF0CD2" w:rsidRPr="000C2D0B" w:rsidSect="006D65BE">
      <w:headerReference w:type="even" r:id="rId7"/>
      <w:headerReference w:type="default" r:id="rId8"/>
      <w:footerReference w:type="even" r:id="rId9"/>
      <w:pgSz w:w="11906" w:h="16838" w:code="9"/>
      <w:pgMar w:top="1079" w:right="964" w:bottom="719" w:left="12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CD2" w:rsidRDefault="00CF0CD2" w:rsidP="002325ED">
      <w:pPr>
        <w:spacing w:after="0" w:line="240" w:lineRule="auto"/>
      </w:pPr>
      <w:r>
        <w:separator/>
      </w:r>
    </w:p>
  </w:endnote>
  <w:endnote w:type="continuationSeparator" w:id="0">
    <w:p w:rsidR="00CF0CD2" w:rsidRDefault="00CF0CD2" w:rsidP="0023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ulim">
    <w:altName w:val="Ўѕ?¬Ч?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2" w:rsidRDefault="00CF0C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F0CD2" w:rsidRDefault="00CF0C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CD2" w:rsidRDefault="00CF0CD2" w:rsidP="002325ED">
      <w:pPr>
        <w:spacing w:after="0" w:line="240" w:lineRule="auto"/>
      </w:pPr>
      <w:r>
        <w:separator/>
      </w:r>
    </w:p>
  </w:footnote>
  <w:footnote w:type="continuationSeparator" w:id="0">
    <w:p w:rsidR="00CF0CD2" w:rsidRDefault="00CF0CD2" w:rsidP="0023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2" w:rsidRDefault="00CF0CD2" w:rsidP="00CF7F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CD2" w:rsidRDefault="00CF0C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D2" w:rsidRPr="00842545" w:rsidRDefault="00CF0CD2" w:rsidP="00CF7F42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842545">
      <w:rPr>
        <w:rStyle w:val="PageNumber"/>
        <w:sz w:val="24"/>
        <w:szCs w:val="24"/>
      </w:rPr>
      <w:fldChar w:fldCharType="begin"/>
    </w:r>
    <w:r w:rsidRPr="00842545">
      <w:rPr>
        <w:rStyle w:val="PageNumber"/>
        <w:sz w:val="24"/>
        <w:szCs w:val="24"/>
      </w:rPr>
      <w:instrText xml:space="preserve">PAGE  </w:instrText>
    </w:r>
    <w:r w:rsidRPr="00842545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842545">
      <w:rPr>
        <w:rStyle w:val="PageNumber"/>
        <w:sz w:val="24"/>
        <w:szCs w:val="24"/>
      </w:rPr>
      <w:fldChar w:fldCharType="end"/>
    </w:r>
  </w:p>
  <w:p w:rsidR="00CF0CD2" w:rsidRPr="008F1EF9" w:rsidRDefault="00CF0CD2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BE66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9C5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AE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E84FC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BF2D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E625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0CB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7C4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FC9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FCE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D11C0"/>
    <w:multiLevelType w:val="hybridMultilevel"/>
    <w:tmpl w:val="3996A58E"/>
    <w:lvl w:ilvl="0" w:tplc="6B3AF0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027E40AB"/>
    <w:multiLevelType w:val="hybridMultilevel"/>
    <w:tmpl w:val="ED1E5E84"/>
    <w:lvl w:ilvl="0" w:tplc="61EE44A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0346C5"/>
    <w:multiLevelType w:val="hybridMultilevel"/>
    <w:tmpl w:val="DE0ABFC8"/>
    <w:lvl w:ilvl="0" w:tplc="B0344D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03E64E31"/>
    <w:multiLevelType w:val="hybridMultilevel"/>
    <w:tmpl w:val="112047D4"/>
    <w:lvl w:ilvl="0" w:tplc="F6688B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5F8393E"/>
    <w:multiLevelType w:val="hybridMultilevel"/>
    <w:tmpl w:val="20000BE0"/>
    <w:lvl w:ilvl="0" w:tplc="3C2854D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5">
    <w:nsid w:val="086F3C33"/>
    <w:multiLevelType w:val="hybridMultilevel"/>
    <w:tmpl w:val="E2D0C47E"/>
    <w:lvl w:ilvl="0" w:tplc="62B4110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6">
    <w:nsid w:val="0A6868E1"/>
    <w:multiLevelType w:val="hybridMultilevel"/>
    <w:tmpl w:val="A84AC52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E562D53"/>
    <w:multiLevelType w:val="multilevel"/>
    <w:tmpl w:val="593CC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1BAA09D5"/>
    <w:multiLevelType w:val="hybridMultilevel"/>
    <w:tmpl w:val="DC0C32FE"/>
    <w:lvl w:ilvl="0" w:tplc="83888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29E3B04"/>
    <w:multiLevelType w:val="multilevel"/>
    <w:tmpl w:val="42AC2F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28F502DE"/>
    <w:multiLevelType w:val="hybridMultilevel"/>
    <w:tmpl w:val="355A3528"/>
    <w:lvl w:ilvl="0" w:tplc="D430B82E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1">
    <w:nsid w:val="293F049B"/>
    <w:multiLevelType w:val="hybridMultilevel"/>
    <w:tmpl w:val="11DA2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C62BC0"/>
    <w:multiLevelType w:val="hybridMultilevel"/>
    <w:tmpl w:val="18C81162"/>
    <w:lvl w:ilvl="0" w:tplc="FBB60ABC">
      <w:start w:val="1"/>
      <w:numFmt w:val="decimal"/>
      <w:lvlText w:val="%1)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3">
    <w:nsid w:val="39C461A5"/>
    <w:multiLevelType w:val="multilevel"/>
    <w:tmpl w:val="9BB2A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A964B06"/>
    <w:multiLevelType w:val="hybridMultilevel"/>
    <w:tmpl w:val="B0647380"/>
    <w:lvl w:ilvl="0" w:tplc="5596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B6B44F3"/>
    <w:multiLevelType w:val="hybridMultilevel"/>
    <w:tmpl w:val="F32C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73F8A"/>
    <w:multiLevelType w:val="hybridMultilevel"/>
    <w:tmpl w:val="65B695CE"/>
    <w:lvl w:ilvl="0" w:tplc="9BC2D5F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0D1263A"/>
    <w:multiLevelType w:val="multilevel"/>
    <w:tmpl w:val="6A6ABE82"/>
    <w:lvl w:ilvl="0">
      <w:start w:val="3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26"/>
        </w:tabs>
        <w:ind w:left="2126" w:hanging="720"/>
      </w:pPr>
      <w:rPr>
        <w:rFonts w:cs="Times New Roman" w:hint="default"/>
        <w:color w:val="000080"/>
      </w:rPr>
    </w:lvl>
    <w:lvl w:ilvl="3">
      <w:start w:val="1"/>
      <w:numFmt w:val="decimal"/>
      <w:isLgl/>
      <w:lvlText w:val="%1.%2.%3.%4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4">
      <w:start w:val="1"/>
      <w:numFmt w:val="decimal"/>
      <w:isLgl/>
      <w:lvlText w:val="%1.%2.%3.%4.%5."/>
      <w:lvlJc w:val="left"/>
      <w:pPr>
        <w:tabs>
          <w:tab w:val="num" w:pos="2486"/>
        </w:tabs>
        <w:ind w:left="2486" w:hanging="1080"/>
      </w:pPr>
      <w:rPr>
        <w:rFonts w:cs="Times New Roman" w:hint="default"/>
        <w:color w:val="000080"/>
      </w:rPr>
    </w:lvl>
    <w:lvl w:ilvl="5">
      <w:start w:val="1"/>
      <w:numFmt w:val="decimal"/>
      <w:isLgl/>
      <w:lvlText w:val="%1.%2.%3.%4.%5.%6."/>
      <w:lvlJc w:val="left"/>
      <w:pPr>
        <w:tabs>
          <w:tab w:val="num" w:pos="2846"/>
        </w:tabs>
        <w:ind w:left="2846" w:hanging="1440"/>
      </w:pPr>
      <w:rPr>
        <w:rFonts w:cs="Times New Roman" w:hint="default"/>
        <w:color w:val="00008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06"/>
        </w:tabs>
        <w:ind w:left="3206" w:hanging="1800"/>
      </w:pPr>
      <w:rPr>
        <w:rFonts w:cs="Times New Roman" w:hint="default"/>
        <w:color w:val="00008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66"/>
        </w:tabs>
        <w:ind w:left="3566" w:hanging="2160"/>
      </w:pPr>
      <w:rPr>
        <w:rFonts w:cs="Times New Roman" w:hint="default"/>
        <w:color w:val="000080"/>
      </w:rPr>
    </w:lvl>
  </w:abstractNum>
  <w:abstractNum w:abstractNumId="28">
    <w:nsid w:val="52204F48"/>
    <w:multiLevelType w:val="hybridMultilevel"/>
    <w:tmpl w:val="F7366860"/>
    <w:lvl w:ilvl="0" w:tplc="9DCAE52A">
      <w:start w:val="6"/>
      <w:numFmt w:val="decimal"/>
      <w:lvlText w:val="%1."/>
      <w:lvlJc w:val="left"/>
      <w:pPr>
        <w:tabs>
          <w:tab w:val="num" w:pos="1063"/>
        </w:tabs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3"/>
        </w:tabs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  <w:rPr>
        <w:rFonts w:cs="Times New Roman"/>
      </w:rPr>
    </w:lvl>
  </w:abstractNum>
  <w:abstractNum w:abstractNumId="29">
    <w:nsid w:val="59BA72AB"/>
    <w:multiLevelType w:val="hybridMultilevel"/>
    <w:tmpl w:val="4BC8D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14019E"/>
    <w:multiLevelType w:val="hybridMultilevel"/>
    <w:tmpl w:val="97C4A300"/>
    <w:lvl w:ilvl="0" w:tplc="CC6242C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1">
    <w:nsid w:val="5BA5059F"/>
    <w:multiLevelType w:val="hybridMultilevel"/>
    <w:tmpl w:val="55AABDC2"/>
    <w:lvl w:ilvl="0" w:tplc="6A50E3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C52F96"/>
    <w:multiLevelType w:val="multilevel"/>
    <w:tmpl w:val="712AEBD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5E1D464D"/>
    <w:multiLevelType w:val="hybridMultilevel"/>
    <w:tmpl w:val="C268BCE6"/>
    <w:lvl w:ilvl="0" w:tplc="FE7C882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4">
    <w:nsid w:val="6049286E"/>
    <w:multiLevelType w:val="hybridMultilevel"/>
    <w:tmpl w:val="43883294"/>
    <w:lvl w:ilvl="0" w:tplc="9DE0078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5">
    <w:nsid w:val="61D14DF8"/>
    <w:multiLevelType w:val="hybridMultilevel"/>
    <w:tmpl w:val="9E0836EE"/>
    <w:lvl w:ilvl="0" w:tplc="1D64E26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297198B"/>
    <w:multiLevelType w:val="hybridMultilevel"/>
    <w:tmpl w:val="822C3B3A"/>
    <w:lvl w:ilvl="0" w:tplc="CA00D4E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7">
    <w:nsid w:val="68501C0A"/>
    <w:multiLevelType w:val="multilevel"/>
    <w:tmpl w:val="BCBC1BF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0"/>
        </w:tabs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080"/>
        </w:tabs>
        <w:ind w:left="10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120"/>
        </w:tabs>
        <w:ind w:left="151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9800"/>
        </w:tabs>
        <w:ind w:left="19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840"/>
        </w:tabs>
        <w:ind w:left="24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880"/>
        </w:tabs>
        <w:ind w:left="29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0976"/>
        </w:tabs>
        <w:ind w:left="-309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936"/>
        </w:tabs>
        <w:ind w:left="-25936" w:hanging="2160"/>
      </w:pPr>
      <w:rPr>
        <w:rFonts w:cs="Times New Roman" w:hint="default"/>
      </w:rPr>
    </w:lvl>
  </w:abstractNum>
  <w:abstractNum w:abstractNumId="38">
    <w:nsid w:val="696C10D5"/>
    <w:multiLevelType w:val="multilevel"/>
    <w:tmpl w:val="D6AE93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F777347"/>
    <w:multiLevelType w:val="multilevel"/>
    <w:tmpl w:val="771871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5115B44"/>
    <w:multiLevelType w:val="hybridMultilevel"/>
    <w:tmpl w:val="8C26154E"/>
    <w:lvl w:ilvl="0" w:tplc="CE08C246">
      <w:start w:val="2"/>
      <w:numFmt w:val="decimal"/>
      <w:lvlText w:val="%1."/>
      <w:lvlJc w:val="left"/>
      <w:pPr>
        <w:tabs>
          <w:tab w:val="num" w:pos="1766"/>
        </w:tabs>
        <w:ind w:left="176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  <w:rPr>
        <w:rFonts w:cs="Times New Roman"/>
      </w:rPr>
    </w:lvl>
  </w:abstractNum>
  <w:abstractNum w:abstractNumId="41">
    <w:nsid w:val="769628B3"/>
    <w:multiLevelType w:val="hybridMultilevel"/>
    <w:tmpl w:val="E7A8AF9C"/>
    <w:lvl w:ilvl="0" w:tplc="597C74E4">
      <w:start w:val="10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8C459A8"/>
    <w:multiLevelType w:val="hybridMultilevel"/>
    <w:tmpl w:val="D3388504"/>
    <w:lvl w:ilvl="0" w:tplc="7F5EB0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AB40FD7"/>
    <w:multiLevelType w:val="hybridMultilevel"/>
    <w:tmpl w:val="214263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406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2"/>
  </w:num>
  <w:num w:numId="3">
    <w:abstractNumId w:val="20"/>
  </w:num>
  <w:num w:numId="4">
    <w:abstractNumId w:val="32"/>
  </w:num>
  <w:num w:numId="5">
    <w:abstractNumId w:val="33"/>
  </w:num>
  <w:num w:numId="6">
    <w:abstractNumId w:val="22"/>
  </w:num>
  <w:num w:numId="7">
    <w:abstractNumId w:val="34"/>
  </w:num>
  <w:num w:numId="8">
    <w:abstractNumId w:val="21"/>
  </w:num>
  <w:num w:numId="9">
    <w:abstractNumId w:val="10"/>
  </w:num>
  <w:num w:numId="10">
    <w:abstractNumId w:val="35"/>
  </w:num>
  <w:num w:numId="11">
    <w:abstractNumId w:val="30"/>
  </w:num>
  <w:num w:numId="12">
    <w:abstractNumId w:val="17"/>
  </w:num>
  <w:num w:numId="13">
    <w:abstractNumId w:val="41"/>
  </w:num>
  <w:num w:numId="14">
    <w:abstractNumId w:val="38"/>
  </w:num>
  <w:num w:numId="15">
    <w:abstractNumId w:val="19"/>
  </w:num>
  <w:num w:numId="16">
    <w:abstractNumId w:val="15"/>
  </w:num>
  <w:num w:numId="17">
    <w:abstractNumId w:val="12"/>
  </w:num>
  <w:num w:numId="18">
    <w:abstractNumId w:val="36"/>
  </w:num>
  <w:num w:numId="19">
    <w:abstractNumId w:val="18"/>
  </w:num>
  <w:num w:numId="20">
    <w:abstractNumId w:val="27"/>
  </w:num>
  <w:num w:numId="21">
    <w:abstractNumId w:val="31"/>
  </w:num>
  <w:num w:numId="22">
    <w:abstractNumId w:val="26"/>
  </w:num>
  <w:num w:numId="23">
    <w:abstractNumId w:val="40"/>
  </w:num>
  <w:num w:numId="24">
    <w:abstractNumId w:val="43"/>
  </w:num>
  <w:num w:numId="25">
    <w:abstractNumId w:val="39"/>
  </w:num>
  <w:num w:numId="26">
    <w:abstractNumId w:val="13"/>
  </w:num>
  <w:num w:numId="27">
    <w:abstractNumId w:val="14"/>
  </w:num>
  <w:num w:numId="28">
    <w:abstractNumId w:val="16"/>
  </w:num>
  <w:num w:numId="29">
    <w:abstractNumId w:val="11"/>
  </w:num>
  <w:num w:numId="30">
    <w:abstractNumId w:val="25"/>
  </w:num>
  <w:num w:numId="31">
    <w:abstractNumId w:val="28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37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CCF"/>
    <w:rsid w:val="00001C3F"/>
    <w:rsid w:val="00002563"/>
    <w:rsid w:val="000034AD"/>
    <w:rsid w:val="000052C7"/>
    <w:rsid w:val="00007681"/>
    <w:rsid w:val="00012EFF"/>
    <w:rsid w:val="00020B9F"/>
    <w:rsid w:val="00025F13"/>
    <w:rsid w:val="00033A23"/>
    <w:rsid w:val="00035545"/>
    <w:rsid w:val="00035779"/>
    <w:rsid w:val="00037FDF"/>
    <w:rsid w:val="00042BCC"/>
    <w:rsid w:val="000434C1"/>
    <w:rsid w:val="00046C2F"/>
    <w:rsid w:val="00050B82"/>
    <w:rsid w:val="00051ABD"/>
    <w:rsid w:val="0005290F"/>
    <w:rsid w:val="000646FB"/>
    <w:rsid w:val="00067743"/>
    <w:rsid w:val="00076EDB"/>
    <w:rsid w:val="00081072"/>
    <w:rsid w:val="000835F7"/>
    <w:rsid w:val="0009266F"/>
    <w:rsid w:val="00093939"/>
    <w:rsid w:val="000A0AB8"/>
    <w:rsid w:val="000A539C"/>
    <w:rsid w:val="000A7878"/>
    <w:rsid w:val="000B1CDE"/>
    <w:rsid w:val="000B2179"/>
    <w:rsid w:val="000B7715"/>
    <w:rsid w:val="000C17A1"/>
    <w:rsid w:val="000C28E3"/>
    <w:rsid w:val="000C2D0B"/>
    <w:rsid w:val="000C31B2"/>
    <w:rsid w:val="000C402C"/>
    <w:rsid w:val="000C5917"/>
    <w:rsid w:val="000C7EB1"/>
    <w:rsid w:val="000D1F32"/>
    <w:rsid w:val="000D290D"/>
    <w:rsid w:val="000E0349"/>
    <w:rsid w:val="000F0C4B"/>
    <w:rsid w:val="000F4D07"/>
    <w:rsid w:val="000F52BE"/>
    <w:rsid w:val="00106BEB"/>
    <w:rsid w:val="00111665"/>
    <w:rsid w:val="00112CCA"/>
    <w:rsid w:val="00115390"/>
    <w:rsid w:val="00115B6E"/>
    <w:rsid w:val="001226C9"/>
    <w:rsid w:val="00122EC6"/>
    <w:rsid w:val="00123017"/>
    <w:rsid w:val="0012635F"/>
    <w:rsid w:val="001337C5"/>
    <w:rsid w:val="00142913"/>
    <w:rsid w:val="001430D8"/>
    <w:rsid w:val="00153056"/>
    <w:rsid w:val="00160827"/>
    <w:rsid w:val="001620AA"/>
    <w:rsid w:val="00163F65"/>
    <w:rsid w:val="001644E3"/>
    <w:rsid w:val="001714A9"/>
    <w:rsid w:val="001721D4"/>
    <w:rsid w:val="0017398D"/>
    <w:rsid w:val="001748D3"/>
    <w:rsid w:val="00177318"/>
    <w:rsid w:val="00180BE6"/>
    <w:rsid w:val="00187101"/>
    <w:rsid w:val="001904EB"/>
    <w:rsid w:val="0019126C"/>
    <w:rsid w:val="00194470"/>
    <w:rsid w:val="00195C2B"/>
    <w:rsid w:val="00197835"/>
    <w:rsid w:val="001A06CD"/>
    <w:rsid w:val="001A0B1A"/>
    <w:rsid w:val="001A21BB"/>
    <w:rsid w:val="001A353A"/>
    <w:rsid w:val="001A4C77"/>
    <w:rsid w:val="001B0790"/>
    <w:rsid w:val="001B3329"/>
    <w:rsid w:val="001B3540"/>
    <w:rsid w:val="001C3080"/>
    <w:rsid w:val="001C46F3"/>
    <w:rsid w:val="001C4A73"/>
    <w:rsid w:val="001C7DD2"/>
    <w:rsid w:val="001D01CC"/>
    <w:rsid w:val="001D0438"/>
    <w:rsid w:val="001D447D"/>
    <w:rsid w:val="001D4D00"/>
    <w:rsid w:val="001D6478"/>
    <w:rsid w:val="001E2C44"/>
    <w:rsid w:val="001E3784"/>
    <w:rsid w:val="001F0043"/>
    <w:rsid w:val="001F1E33"/>
    <w:rsid w:val="001F3F86"/>
    <w:rsid w:val="001F424E"/>
    <w:rsid w:val="001F578A"/>
    <w:rsid w:val="0020018B"/>
    <w:rsid w:val="00200BB9"/>
    <w:rsid w:val="002070BA"/>
    <w:rsid w:val="0020735F"/>
    <w:rsid w:val="00207701"/>
    <w:rsid w:val="00215B17"/>
    <w:rsid w:val="00215F48"/>
    <w:rsid w:val="0022075A"/>
    <w:rsid w:val="00220DA9"/>
    <w:rsid w:val="00225B82"/>
    <w:rsid w:val="002325ED"/>
    <w:rsid w:val="0024400F"/>
    <w:rsid w:val="00246182"/>
    <w:rsid w:val="00250852"/>
    <w:rsid w:val="002531D9"/>
    <w:rsid w:val="0025650E"/>
    <w:rsid w:val="00257F7D"/>
    <w:rsid w:val="0026132E"/>
    <w:rsid w:val="0026187D"/>
    <w:rsid w:val="002660AB"/>
    <w:rsid w:val="00267084"/>
    <w:rsid w:val="00274E44"/>
    <w:rsid w:val="00277FAB"/>
    <w:rsid w:val="00281BCC"/>
    <w:rsid w:val="00286F93"/>
    <w:rsid w:val="00290A7A"/>
    <w:rsid w:val="002918D6"/>
    <w:rsid w:val="00293845"/>
    <w:rsid w:val="002A4B9E"/>
    <w:rsid w:val="002A7B73"/>
    <w:rsid w:val="002B229C"/>
    <w:rsid w:val="002B4584"/>
    <w:rsid w:val="002B6B97"/>
    <w:rsid w:val="002C5793"/>
    <w:rsid w:val="002D0F3E"/>
    <w:rsid w:val="002D7285"/>
    <w:rsid w:val="002E14B7"/>
    <w:rsid w:val="002E3C1F"/>
    <w:rsid w:val="002F229F"/>
    <w:rsid w:val="002F5AC2"/>
    <w:rsid w:val="002F7E69"/>
    <w:rsid w:val="002F7FFC"/>
    <w:rsid w:val="00300F06"/>
    <w:rsid w:val="003032DC"/>
    <w:rsid w:val="0030350E"/>
    <w:rsid w:val="00304439"/>
    <w:rsid w:val="0030452C"/>
    <w:rsid w:val="00312592"/>
    <w:rsid w:val="00313FBD"/>
    <w:rsid w:val="0031727C"/>
    <w:rsid w:val="00317C8C"/>
    <w:rsid w:val="003208F7"/>
    <w:rsid w:val="0032574E"/>
    <w:rsid w:val="00325C27"/>
    <w:rsid w:val="00330C21"/>
    <w:rsid w:val="00336C78"/>
    <w:rsid w:val="0034069D"/>
    <w:rsid w:val="00342255"/>
    <w:rsid w:val="003517C3"/>
    <w:rsid w:val="00356DBB"/>
    <w:rsid w:val="003614E6"/>
    <w:rsid w:val="00361E54"/>
    <w:rsid w:val="003666AD"/>
    <w:rsid w:val="00367B52"/>
    <w:rsid w:val="0037055D"/>
    <w:rsid w:val="00371048"/>
    <w:rsid w:val="0037307C"/>
    <w:rsid w:val="00374581"/>
    <w:rsid w:val="00374D4A"/>
    <w:rsid w:val="00375649"/>
    <w:rsid w:val="00382F26"/>
    <w:rsid w:val="0038507D"/>
    <w:rsid w:val="00386289"/>
    <w:rsid w:val="0039014F"/>
    <w:rsid w:val="003901D9"/>
    <w:rsid w:val="00394FB8"/>
    <w:rsid w:val="00395A6A"/>
    <w:rsid w:val="003A02A8"/>
    <w:rsid w:val="003A3154"/>
    <w:rsid w:val="003A6B83"/>
    <w:rsid w:val="003B141D"/>
    <w:rsid w:val="003B1EE4"/>
    <w:rsid w:val="003B2A81"/>
    <w:rsid w:val="003B2BC2"/>
    <w:rsid w:val="003B32A9"/>
    <w:rsid w:val="003B3C10"/>
    <w:rsid w:val="003B486E"/>
    <w:rsid w:val="003C2DB2"/>
    <w:rsid w:val="003C5C7F"/>
    <w:rsid w:val="003D3750"/>
    <w:rsid w:val="003E7070"/>
    <w:rsid w:val="003F384D"/>
    <w:rsid w:val="003F5165"/>
    <w:rsid w:val="003F5757"/>
    <w:rsid w:val="00401CDE"/>
    <w:rsid w:val="0040542F"/>
    <w:rsid w:val="004105F8"/>
    <w:rsid w:val="00412BD6"/>
    <w:rsid w:val="00415306"/>
    <w:rsid w:val="00431A3E"/>
    <w:rsid w:val="00434313"/>
    <w:rsid w:val="00436D21"/>
    <w:rsid w:val="00451A0A"/>
    <w:rsid w:val="00454BE9"/>
    <w:rsid w:val="00456FB8"/>
    <w:rsid w:val="0046298F"/>
    <w:rsid w:val="00462CD7"/>
    <w:rsid w:val="004673BB"/>
    <w:rsid w:val="00470636"/>
    <w:rsid w:val="00473522"/>
    <w:rsid w:val="0047757C"/>
    <w:rsid w:val="004809CF"/>
    <w:rsid w:val="00483185"/>
    <w:rsid w:val="004834FB"/>
    <w:rsid w:val="00487C19"/>
    <w:rsid w:val="0049415D"/>
    <w:rsid w:val="00494559"/>
    <w:rsid w:val="00497D60"/>
    <w:rsid w:val="004A3D2F"/>
    <w:rsid w:val="004A58E8"/>
    <w:rsid w:val="004A79D5"/>
    <w:rsid w:val="004B3D8B"/>
    <w:rsid w:val="004B42FE"/>
    <w:rsid w:val="004B6A72"/>
    <w:rsid w:val="004B76AE"/>
    <w:rsid w:val="004C0178"/>
    <w:rsid w:val="004C07FE"/>
    <w:rsid w:val="004C358A"/>
    <w:rsid w:val="004C49F4"/>
    <w:rsid w:val="004C590C"/>
    <w:rsid w:val="004D3E1B"/>
    <w:rsid w:val="004E10FB"/>
    <w:rsid w:val="004E3F1B"/>
    <w:rsid w:val="004E79C6"/>
    <w:rsid w:val="004F47F2"/>
    <w:rsid w:val="004F6215"/>
    <w:rsid w:val="00500065"/>
    <w:rsid w:val="00501FB7"/>
    <w:rsid w:val="00502BAF"/>
    <w:rsid w:val="00506758"/>
    <w:rsid w:val="005071C0"/>
    <w:rsid w:val="0051111A"/>
    <w:rsid w:val="00512ACC"/>
    <w:rsid w:val="00514B4A"/>
    <w:rsid w:val="005174AA"/>
    <w:rsid w:val="00521C3D"/>
    <w:rsid w:val="00523D2B"/>
    <w:rsid w:val="00530155"/>
    <w:rsid w:val="00530832"/>
    <w:rsid w:val="00532B65"/>
    <w:rsid w:val="00533F13"/>
    <w:rsid w:val="00533F18"/>
    <w:rsid w:val="00536798"/>
    <w:rsid w:val="005379EE"/>
    <w:rsid w:val="005443FF"/>
    <w:rsid w:val="00550A0E"/>
    <w:rsid w:val="00550EC9"/>
    <w:rsid w:val="00552052"/>
    <w:rsid w:val="005609A0"/>
    <w:rsid w:val="00571262"/>
    <w:rsid w:val="005715D1"/>
    <w:rsid w:val="005818F2"/>
    <w:rsid w:val="005864D3"/>
    <w:rsid w:val="005905EF"/>
    <w:rsid w:val="0059060C"/>
    <w:rsid w:val="00591F33"/>
    <w:rsid w:val="005947D3"/>
    <w:rsid w:val="00596685"/>
    <w:rsid w:val="005A22E3"/>
    <w:rsid w:val="005A3C27"/>
    <w:rsid w:val="005A5810"/>
    <w:rsid w:val="005B1E98"/>
    <w:rsid w:val="005B228B"/>
    <w:rsid w:val="005B4A21"/>
    <w:rsid w:val="005C21E0"/>
    <w:rsid w:val="005C2236"/>
    <w:rsid w:val="005C5960"/>
    <w:rsid w:val="005D5AF7"/>
    <w:rsid w:val="005E10C8"/>
    <w:rsid w:val="005E3C39"/>
    <w:rsid w:val="005E7B8B"/>
    <w:rsid w:val="005F1FF8"/>
    <w:rsid w:val="005F4133"/>
    <w:rsid w:val="005F6DB3"/>
    <w:rsid w:val="006033C0"/>
    <w:rsid w:val="006051D0"/>
    <w:rsid w:val="006171D9"/>
    <w:rsid w:val="006205CA"/>
    <w:rsid w:val="00621FD2"/>
    <w:rsid w:val="00626E44"/>
    <w:rsid w:val="00630342"/>
    <w:rsid w:val="006323FB"/>
    <w:rsid w:val="00632880"/>
    <w:rsid w:val="0063473E"/>
    <w:rsid w:val="00634794"/>
    <w:rsid w:val="00635736"/>
    <w:rsid w:val="006359D0"/>
    <w:rsid w:val="00640863"/>
    <w:rsid w:val="006415A1"/>
    <w:rsid w:val="00643BBF"/>
    <w:rsid w:val="0064719F"/>
    <w:rsid w:val="0065461B"/>
    <w:rsid w:val="00656A30"/>
    <w:rsid w:val="00661063"/>
    <w:rsid w:val="0066232E"/>
    <w:rsid w:val="00662D93"/>
    <w:rsid w:val="0067075D"/>
    <w:rsid w:val="0067218C"/>
    <w:rsid w:val="006724BC"/>
    <w:rsid w:val="006738C6"/>
    <w:rsid w:val="00674771"/>
    <w:rsid w:val="0067559E"/>
    <w:rsid w:val="00675884"/>
    <w:rsid w:val="006759D9"/>
    <w:rsid w:val="00680CD2"/>
    <w:rsid w:val="00684956"/>
    <w:rsid w:val="00695B97"/>
    <w:rsid w:val="006A0A44"/>
    <w:rsid w:val="006A258D"/>
    <w:rsid w:val="006A2CA9"/>
    <w:rsid w:val="006A3C8F"/>
    <w:rsid w:val="006B7669"/>
    <w:rsid w:val="006C1527"/>
    <w:rsid w:val="006C1A9F"/>
    <w:rsid w:val="006C3B06"/>
    <w:rsid w:val="006C5244"/>
    <w:rsid w:val="006D4A3F"/>
    <w:rsid w:val="006D65BE"/>
    <w:rsid w:val="006E3FCC"/>
    <w:rsid w:val="006E4C02"/>
    <w:rsid w:val="006E4C6F"/>
    <w:rsid w:val="006E6561"/>
    <w:rsid w:val="006F113E"/>
    <w:rsid w:val="006F4B50"/>
    <w:rsid w:val="006F6145"/>
    <w:rsid w:val="00702B81"/>
    <w:rsid w:val="007038DD"/>
    <w:rsid w:val="00711274"/>
    <w:rsid w:val="0071458E"/>
    <w:rsid w:val="00721CE8"/>
    <w:rsid w:val="00724EA6"/>
    <w:rsid w:val="00724FAD"/>
    <w:rsid w:val="007262D5"/>
    <w:rsid w:val="0074028F"/>
    <w:rsid w:val="0074218F"/>
    <w:rsid w:val="0074693C"/>
    <w:rsid w:val="00751B8F"/>
    <w:rsid w:val="00752CC6"/>
    <w:rsid w:val="00753061"/>
    <w:rsid w:val="00753296"/>
    <w:rsid w:val="007571E6"/>
    <w:rsid w:val="0076374A"/>
    <w:rsid w:val="00764DED"/>
    <w:rsid w:val="00774DEE"/>
    <w:rsid w:val="007844EB"/>
    <w:rsid w:val="007937FD"/>
    <w:rsid w:val="007956B1"/>
    <w:rsid w:val="007A0E0E"/>
    <w:rsid w:val="007A3BE2"/>
    <w:rsid w:val="007A45D8"/>
    <w:rsid w:val="007C05B9"/>
    <w:rsid w:val="007C1C7C"/>
    <w:rsid w:val="007C2A4E"/>
    <w:rsid w:val="007C3861"/>
    <w:rsid w:val="007D1201"/>
    <w:rsid w:val="007D17D0"/>
    <w:rsid w:val="007D2078"/>
    <w:rsid w:val="007D5577"/>
    <w:rsid w:val="007E2356"/>
    <w:rsid w:val="007E35B6"/>
    <w:rsid w:val="007E39B6"/>
    <w:rsid w:val="00806CA1"/>
    <w:rsid w:val="00811CB6"/>
    <w:rsid w:val="008121F8"/>
    <w:rsid w:val="00812D19"/>
    <w:rsid w:val="00812EA8"/>
    <w:rsid w:val="0081518A"/>
    <w:rsid w:val="008157E8"/>
    <w:rsid w:val="0083043A"/>
    <w:rsid w:val="008335EC"/>
    <w:rsid w:val="00842545"/>
    <w:rsid w:val="008436F4"/>
    <w:rsid w:val="0084544C"/>
    <w:rsid w:val="008601D1"/>
    <w:rsid w:val="008717A6"/>
    <w:rsid w:val="00872F2F"/>
    <w:rsid w:val="00873AC9"/>
    <w:rsid w:val="00884541"/>
    <w:rsid w:val="008846D9"/>
    <w:rsid w:val="008855FA"/>
    <w:rsid w:val="00886032"/>
    <w:rsid w:val="008919BF"/>
    <w:rsid w:val="0089478D"/>
    <w:rsid w:val="00895A92"/>
    <w:rsid w:val="008B28E5"/>
    <w:rsid w:val="008B6DFE"/>
    <w:rsid w:val="008C3110"/>
    <w:rsid w:val="008C4F61"/>
    <w:rsid w:val="008C6F26"/>
    <w:rsid w:val="008D113B"/>
    <w:rsid w:val="008D52A2"/>
    <w:rsid w:val="008E3CA1"/>
    <w:rsid w:val="008E441B"/>
    <w:rsid w:val="008E77BA"/>
    <w:rsid w:val="008F1EF9"/>
    <w:rsid w:val="009009A8"/>
    <w:rsid w:val="00900E6F"/>
    <w:rsid w:val="0090514D"/>
    <w:rsid w:val="009054C8"/>
    <w:rsid w:val="00905FAE"/>
    <w:rsid w:val="00910C0B"/>
    <w:rsid w:val="00910C51"/>
    <w:rsid w:val="00920E93"/>
    <w:rsid w:val="00926979"/>
    <w:rsid w:val="00937F6A"/>
    <w:rsid w:val="00943390"/>
    <w:rsid w:val="00943560"/>
    <w:rsid w:val="00960E81"/>
    <w:rsid w:val="009649D6"/>
    <w:rsid w:val="00970D11"/>
    <w:rsid w:val="00972CCF"/>
    <w:rsid w:val="00981219"/>
    <w:rsid w:val="009831BA"/>
    <w:rsid w:val="009832CE"/>
    <w:rsid w:val="009855BD"/>
    <w:rsid w:val="00986E6C"/>
    <w:rsid w:val="00993455"/>
    <w:rsid w:val="009A022B"/>
    <w:rsid w:val="009A42D3"/>
    <w:rsid w:val="009A5E40"/>
    <w:rsid w:val="009A7224"/>
    <w:rsid w:val="009A7D52"/>
    <w:rsid w:val="009B5B0E"/>
    <w:rsid w:val="009C528A"/>
    <w:rsid w:val="009D2828"/>
    <w:rsid w:val="009D6BB6"/>
    <w:rsid w:val="009E3DBA"/>
    <w:rsid w:val="009E4777"/>
    <w:rsid w:val="009F016B"/>
    <w:rsid w:val="009F46B9"/>
    <w:rsid w:val="009F4760"/>
    <w:rsid w:val="009F6B33"/>
    <w:rsid w:val="00A05548"/>
    <w:rsid w:val="00A10E54"/>
    <w:rsid w:val="00A11D9D"/>
    <w:rsid w:val="00A25544"/>
    <w:rsid w:val="00A32C23"/>
    <w:rsid w:val="00A33852"/>
    <w:rsid w:val="00A3501E"/>
    <w:rsid w:val="00A35A30"/>
    <w:rsid w:val="00A35B2E"/>
    <w:rsid w:val="00A36912"/>
    <w:rsid w:val="00A373F6"/>
    <w:rsid w:val="00A44EF7"/>
    <w:rsid w:val="00A44F3F"/>
    <w:rsid w:val="00A46810"/>
    <w:rsid w:val="00A502B0"/>
    <w:rsid w:val="00A51C63"/>
    <w:rsid w:val="00A537BD"/>
    <w:rsid w:val="00A5462C"/>
    <w:rsid w:val="00A552ED"/>
    <w:rsid w:val="00A72A8C"/>
    <w:rsid w:val="00A732AD"/>
    <w:rsid w:val="00A74F7B"/>
    <w:rsid w:val="00A8174B"/>
    <w:rsid w:val="00A81CB2"/>
    <w:rsid w:val="00A84DF1"/>
    <w:rsid w:val="00A85836"/>
    <w:rsid w:val="00A86494"/>
    <w:rsid w:val="00A91015"/>
    <w:rsid w:val="00A9502C"/>
    <w:rsid w:val="00A9796E"/>
    <w:rsid w:val="00AA190C"/>
    <w:rsid w:val="00AA247C"/>
    <w:rsid w:val="00AB13E3"/>
    <w:rsid w:val="00AC136E"/>
    <w:rsid w:val="00AC2952"/>
    <w:rsid w:val="00AD2631"/>
    <w:rsid w:val="00AE15DD"/>
    <w:rsid w:val="00AE4C91"/>
    <w:rsid w:val="00AE7B34"/>
    <w:rsid w:val="00AF074E"/>
    <w:rsid w:val="00AF251F"/>
    <w:rsid w:val="00B001CA"/>
    <w:rsid w:val="00B029AE"/>
    <w:rsid w:val="00B03436"/>
    <w:rsid w:val="00B06B87"/>
    <w:rsid w:val="00B07811"/>
    <w:rsid w:val="00B110C4"/>
    <w:rsid w:val="00B21002"/>
    <w:rsid w:val="00B248E7"/>
    <w:rsid w:val="00B340A8"/>
    <w:rsid w:val="00B42A40"/>
    <w:rsid w:val="00B46245"/>
    <w:rsid w:val="00B5083D"/>
    <w:rsid w:val="00B51014"/>
    <w:rsid w:val="00B530EB"/>
    <w:rsid w:val="00B54D24"/>
    <w:rsid w:val="00B56177"/>
    <w:rsid w:val="00B60F55"/>
    <w:rsid w:val="00B62237"/>
    <w:rsid w:val="00B72A4A"/>
    <w:rsid w:val="00B7378A"/>
    <w:rsid w:val="00B8165C"/>
    <w:rsid w:val="00B81C95"/>
    <w:rsid w:val="00B8451C"/>
    <w:rsid w:val="00B84F38"/>
    <w:rsid w:val="00B8547E"/>
    <w:rsid w:val="00B944C6"/>
    <w:rsid w:val="00BA1940"/>
    <w:rsid w:val="00BA446C"/>
    <w:rsid w:val="00BB339A"/>
    <w:rsid w:val="00BC2A03"/>
    <w:rsid w:val="00BC5656"/>
    <w:rsid w:val="00BD04D3"/>
    <w:rsid w:val="00BD1FCC"/>
    <w:rsid w:val="00BE0588"/>
    <w:rsid w:val="00BE0C66"/>
    <w:rsid w:val="00BE3D5D"/>
    <w:rsid w:val="00BE3F6A"/>
    <w:rsid w:val="00BE4947"/>
    <w:rsid w:val="00BE7206"/>
    <w:rsid w:val="00BE7C07"/>
    <w:rsid w:val="00BF2BFA"/>
    <w:rsid w:val="00BF4DF0"/>
    <w:rsid w:val="00C00FD0"/>
    <w:rsid w:val="00C10A78"/>
    <w:rsid w:val="00C14C1E"/>
    <w:rsid w:val="00C14EF3"/>
    <w:rsid w:val="00C162BB"/>
    <w:rsid w:val="00C1657D"/>
    <w:rsid w:val="00C17DB4"/>
    <w:rsid w:val="00C2042C"/>
    <w:rsid w:val="00C22D8A"/>
    <w:rsid w:val="00C42AB7"/>
    <w:rsid w:val="00C42B38"/>
    <w:rsid w:val="00C43941"/>
    <w:rsid w:val="00C46AA6"/>
    <w:rsid w:val="00C57EB0"/>
    <w:rsid w:val="00C6019D"/>
    <w:rsid w:val="00C6097E"/>
    <w:rsid w:val="00C61799"/>
    <w:rsid w:val="00C62A72"/>
    <w:rsid w:val="00C62EF6"/>
    <w:rsid w:val="00C64053"/>
    <w:rsid w:val="00C64BFA"/>
    <w:rsid w:val="00C64E1A"/>
    <w:rsid w:val="00C65BF4"/>
    <w:rsid w:val="00C6620B"/>
    <w:rsid w:val="00C66D0A"/>
    <w:rsid w:val="00C74031"/>
    <w:rsid w:val="00C75B56"/>
    <w:rsid w:val="00C76626"/>
    <w:rsid w:val="00C80B4A"/>
    <w:rsid w:val="00C842DD"/>
    <w:rsid w:val="00C847D4"/>
    <w:rsid w:val="00C85DB7"/>
    <w:rsid w:val="00C86325"/>
    <w:rsid w:val="00CA02B0"/>
    <w:rsid w:val="00CA3370"/>
    <w:rsid w:val="00CA3651"/>
    <w:rsid w:val="00CA525F"/>
    <w:rsid w:val="00CB1931"/>
    <w:rsid w:val="00CB440A"/>
    <w:rsid w:val="00CC4FA4"/>
    <w:rsid w:val="00CD19F2"/>
    <w:rsid w:val="00CD5163"/>
    <w:rsid w:val="00CD5A79"/>
    <w:rsid w:val="00CD7304"/>
    <w:rsid w:val="00CD7922"/>
    <w:rsid w:val="00CE0153"/>
    <w:rsid w:val="00CE09A8"/>
    <w:rsid w:val="00CE12F3"/>
    <w:rsid w:val="00CE1F81"/>
    <w:rsid w:val="00CE615C"/>
    <w:rsid w:val="00CF0CD2"/>
    <w:rsid w:val="00CF3B84"/>
    <w:rsid w:val="00CF7F42"/>
    <w:rsid w:val="00D02796"/>
    <w:rsid w:val="00D037F6"/>
    <w:rsid w:val="00D03D84"/>
    <w:rsid w:val="00D06592"/>
    <w:rsid w:val="00D1314C"/>
    <w:rsid w:val="00D15CB4"/>
    <w:rsid w:val="00D1663F"/>
    <w:rsid w:val="00D16687"/>
    <w:rsid w:val="00D1748B"/>
    <w:rsid w:val="00D2110D"/>
    <w:rsid w:val="00D24936"/>
    <w:rsid w:val="00D27EE0"/>
    <w:rsid w:val="00D30824"/>
    <w:rsid w:val="00D3229B"/>
    <w:rsid w:val="00D34855"/>
    <w:rsid w:val="00D36106"/>
    <w:rsid w:val="00D41F9A"/>
    <w:rsid w:val="00D43A60"/>
    <w:rsid w:val="00D51BC1"/>
    <w:rsid w:val="00D522A4"/>
    <w:rsid w:val="00D54F86"/>
    <w:rsid w:val="00D5518B"/>
    <w:rsid w:val="00D55DF0"/>
    <w:rsid w:val="00D64F1E"/>
    <w:rsid w:val="00D71999"/>
    <w:rsid w:val="00D84262"/>
    <w:rsid w:val="00D84775"/>
    <w:rsid w:val="00D84872"/>
    <w:rsid w:val="00D85A19"/>
    <w:rsid w:val="00D927B8"/>
    <w:rsid w:val="00DA3213"/>
    <w:rsid w:val="00DA5137"/>
    <w:rsid w:val="00DA63C4"/>
    <w:rsid w:val="00DB6A49"/>
    <w:rsid w:val="00DC2244"/>
    <w:rsid w:val="00DC7BB4"/>
    <w:rsid w:val="00DD11DD"/>
    <w:rsid w:val="00DD7219"/>
    <w:rsid w:val="00DE6E7E"/>
    <w:rsid w:val="00DE7DC5"/>
    <w:rsid w:val="00DF1C3D"/>
    <w:rsid w:val="00E00C88"/>
    <w:rsid w:val="00E01679"/>
    <w:rsid w:val="00E065F9"/>
    <w:rsid w:val="00E13773"/>
    <w:rsid w:val="00E21D52"/>
    <w:rsid w:val="00E229CB"/>
    <w:rsid w:val="00E2597F"/>
    <w:rsid w:val="00E37AAB"/>
    <w:rsid w:val="00E50559"/>
    <w:rsid w:val="00E525CD"/>
    <w:rsid w:val="00E54EE5"/>
    <w:rsid w:val="00E56FDA"/>
    <w:rsid w:val="00E60CB9"/>
    <w:rsid w:val="00E70B49"/>
    <w:rsid w:val="00E71263"/>
    <w:rsid w:val="00E72CA9"/>
    <w:rsid w:val="00E77ABB"/>
    <w:rsid w:val="00E83347"/>
    <w:rsid w:val="00E904B6"/>
    <w:rsid w:val="00E92A0C"/>
    <w:rsid w:val="00EA4A57"/>
    <w:rsid w:val="00EA4AA8"/>
    <w:rsid w:val="00EB0020"/>
    <w:rsid w:val="00EB137C"/>
    <w:rsid w:val="00EB2496"/>
    <w:rsid w:val="00EB2A7E"/>
    <w:rsid w:val="00EB2CFC"/>
    <w:rsid w:val="00EC63C0"/>
    <w:rsid w:val="00EE16E5"/>
    <w:rsid w:val="00EE204B"/>
    <w:rsid w:val="00EE2D57"/>
    <w:rsid w:val="00EE4D38"/>
    <w:rsid w:val="00EF0871"/>
    <w:rsid w:val="00EF3FF9"/>
    <w:rsid w:val="00F0057F"/>
    <w:rsid w:val="00F03D94"/>
    <w:rsid w:val="00F06790"/>
    <w:rsid w:val="00F12B54"/>
    <w:rsid w:val="00F20F0D"/>
    <w:rsid w:val="00F250E7"/>
    <w:rsid w:val="00F2573B"/>
    <w:rsid w:val="00F27CE9"/>
    <w:rsid w:val="00F30124"/>
    <w:rsid w:val="00F315D5"/>
    <w:rsid w:val="00F31F62"/>
    <w:rsid w:val="00F36F65"/>
    <w:rsid w:val="00F40F08"/>
    <w:rsid w:val="00F45F78"/>
    <w:rsid w:val="00F5217F"/>
    <w:rsid w:val="00F54F0B"/>
    <w:rsid w:val="00F56099"/>
    <w:rsid w:val="00F56226"/>
    <w:rsid w:val="00F5674E"/>
    <w:rsid w:val="00F61981"/>
    <w:rsid w:val="00F63B39"/>
    <w:rsid w:val="00F63E0A"/>
    <w:rsid w:val="00F666BC"/>
    <w:rsid w:val="00F708F9"/>
    <w:rsid w:val="00F83BC7"/>
    <w:rsid w:val="00F903D1"/>
    <w:rsid w:val="00F91377"/>
    <w:rsid w:val="00F940F2"/>
    <w:rsid w:val="00FA3F53"/>
    <w:rsid w:val="00FA4615"/>
    <w:rsid w:val="00FA4DF9"/>
    <w:rsid w:val="00FA74A9"/>
    <w:rsid w:val="00FB44CB"/>
    <w:rsid w:val="00FB7E9F"/>
    <w:rsid w:val="00FC1A62"/>
    <w:rsid w:val="00FC3398"/>
    <w:rsid w:val="00FC413D"/>
    <w:rsid w:val="00FD078C"/>
    <w:rsid w:val="00FD0A28"/>
    <w:rsid w:val="00FD163F"/>
    <w:rsid w:val="00FD58BB"/>
    <w:rsid w:val="00FD5C3E"/>
    <w:rsid w:val="00FD6094"/>
    <w:rsid w:val="00FE1C84"/>
    <w:rsid w:val="00FE2D26"/>
    <w:rsid w:val="00FE589B"/>
    <w:rsid w:val="00FE5965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7D0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B2A7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4A7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972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72CCF"/>
    <w:rPr>
      <w:rFonts w:cs="Times New Roman"/>
    </w:rPr>
  </w:style>
  <w:style w:type="character" w:styleId="PageNumber">
    <w:name w:val="page number"/>
    <w:basedOn w:val="DefaultParagraphFont"/>
    <w:uiPriority w:val="99"/>
    <w:rsid w:val="00972CCF"/>
    <w:rPr>
      <w:rFonts w:cs="Times New Roman"/>
    </w:rPr>
  </w:style>
  <w:style w:type="character" w:customStyle="1" w:styleId="FontStyle12">
    <w:name w:val="Font Style12"/>
    <w:basedOn w:val="DefaultParagraphFont"/>
    <w:uiPriority w:val="99"/>
    <w:rsid w:val="00153056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50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F06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F83BC7"/>
    <w:pPr>
      <w:spacing w:after="200" w:line="276" w:lineRule="auto"/>
      <w:ind w:left="720"/>
      <w:contextualSpacing/>
    </w:pPr>
  </w:style>
  <w:style w:type="character" w:customStyle="1" w:styleId="FontStyle15">
    <w:name w:val="Font Style15"/>
    <w:uiPriority w:val="99"/>
    <w:rsid w:val="0071458E"/>
    <w:rPr>
      <w:rFonts w:ascii="Times New Roman" w:hAnsi="Times New Roman"/>
      <w:sz w:val="22"/>
    </w:rPr>
  </w:style>
  <w:style w:type="character" w:customStyle="1" w:styleId="2">
    <w:name w:val="Основной текст (2)_"/>
    <w:link w:val="20"/>
    <w:uiPriority w:val="99"/>
    <w:locked/>
    <w:rsid w:val="008B28E5"/>
    <w:rPr>
      <w:sz w:val="28"/>
    </w:rPr>
  </w:style>
  <w:style w:type="paragraph" w:customStyle="1" w:styleId="20">
    <w:name w:val="Основной текст (2)"/>
    <w:basedOn w:val="Normal"/>
    <w:link w:val="2"/>
    <w:uiPriority w:val="99"/>
    <w:rsid w:val="008B28E5"/>
    <w:pPr>
      <w:widowControl w:val="0"/>
      <w:shd w:val="clear" w:color="auto" w:fill="FFFFFF"/>
      <w:spacing w:after="0" w:line="322" w:lineRule="exact"/>
      <w:ind w:hanging="1320"/>
      <w:jc w:val="both"/>
    </w:pPr>
    <w:rPr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1727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1F6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rsid w:val="003D3750"/>
    <w:pPr>
      <w:spacing w:after="0" w:line="240" w:lineRule="auto"/>
      <w:ind w:right="6236"/>
      <w:jc w:val="center"/>
    </w:pPr>
    <w:rPr>
      <w:rFonts w:ascii="Courier New" w:hAnsi="Courier New"/>
      <w:b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3939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3D3750"/>
    <w:rPr>
      <w:rFonts w:ascii="Courier New" w:hAnsi="Courier New"/>
      <w:b/>
      <w:sz w:val="24"/>
      <w:lang w:val="ru-RU" w:eastAsia="ru-RU"/>
    </w:rPr>
  </w:style>
  <w:style w:type="paragraph" w:customStyle="1" w:styleId="Default">
    <w:name w:val="Default"/>
    <w:uiPriority w:val="99"/>
    <w:rsid w:val="00680CD2"/>
    <w:pPr>
      <w:autoSpaceDE w:val="0"/>
      <w:autoSpaceDN w:val="0"/>
      <w:adjustRightInd w:val="0"/>
    </w:pPr>
    <w:rPr>
      <w:rFonts w:ascii="Gulim" w:eastAsia="Gulim" w:hAnsi="Times New Roman" w:cs="Gulim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17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84DF1"/>
    <w:rPr>
      <w:rFonts w:cs="Times New Roman"/>
      <w:lang w:eastAsia="en-US"/>
    </w:rPr>
  </w:style>
  <w:style w:type="paragraph" w:customStyle="1" w:styleId="a">
    <w:name w:val="Абзац списка"/>
    <w:basedOn w:val="Normal"/>
    <w:uiPriority w:val="99"/>
    <w:rsid w:val="007D1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5B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character" w:customStyle="1" w:styleId="FontStyle16">
    <w:name w:val="Font Style16"/>
    <w:uiPriority w:val="99"/>
    <w:rsid w:val="00EC63C0"/>
    <w:rPr>
      <w:rFonts w:ascii="Times New Roman" w:hAnsi="Times New Roman"/>
      <w:sz w:val="26"/>
    </w:rPr>
  </w:style>
  <w:style w:type="paragraph" w:styleId="BodyText3">
    <w:name w:val="Body Text 3"/>
    <w:basedOn w:val="Normal"/>
    <w:link w:val="BodyText3Char"/>
    <w:uiPriority w:val="99"/>
    <w:rsid w:val="00EB2A7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C4A73"/>
    <w:rPr>
      <w:rFonts w:cs="Times New Roman"/>
      <w:sz w:val="16"/>
      <w:szCs w:val="16"/>
      <w:lang w:eastAsia="en-US"/>
    </w:rPr>
  </w:style>
  <w:style w:type="paragraph" w:customStyle="1" w:styleId="Style11">
    <w:name w:val="Style11"/>
    <w:basedOn w:val="Normal"/>
    <w:uiPriority w:val="99"/>
    <w:rsid w:val="00EB2A7E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onstantia" w:hAnsi="Constant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712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916715">
                              <w:marLeft w:val="225"/>
                              <w:marRight w:val="22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5</Pages>
  <Words>1396</Words>
  <Characters>7960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Степанов Евгений Вадимович</dc:creator>
  <cp:keywords/>
  <dc:description/>
  <cp:lastModifiedBy>Lupynin</cp:lastModifiedBy>
  <cp:revision>13</cp:revision>
  <cp:lastPrinted>2018-03-30T06:54:00Z</cp:lastPrinted>
  <dcterms:created xsi:type="dcterms:W3CDTF">2018-03-21T06:02:00Z</dcterms:created>
  <dcterms:modified xsi:type="dcterms:W3CDTF">2018-03-30T06:59:00Z</dcterms:modified>
</cp:coreProperties>
</file>